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606" w:rsidRPr="00002606" w:rsidRDefault="00002606" w:rsidP="00002606">
      <w:pPr>
        <w:shd w:val="clear" w:color="auto" w:fill="FFFFFF"/>
        <w:spacing w:beforeAutospacing="1" w:after="0" w:afterAutospacing="1" w:line="240" w:lineRule="auto"/>
        <w:ind w:left="720"/>
        <w:jc w:val="both"/>
        <w:textAlignment w:val="baseline"/>
        <w:rPr>
          <w:rFonts w:ascii="Times New Roman" w:eastAsia="Times New Roman" w:hAnsi="Times New Roman" w:cs="Times New Roman"/>
          <w:color w:val="282828"/>
          <w:sz w:val="28"/>
          <w:szCs w:val="28"/>
        </w:rPr>
      </w:pPr>
      <w:bookmarkStart w:id="0" w:name="_GoBack"/>
      <w:bookmarkEnd w:id="0"/>
    </w:p>
    <w:p w:rsidR="00BD5E03" w:rsidRPr="00002606" w:rsidRDefault="00002606" w:rsidP="00002606">
      <w:pPr>
        <w:jc w:val="both"/>
        <w:rPr>
          <w:rFonts w:ascii="Times New Roman" w:hAnsi="Times New Roman" w:cs="Times New Roman"/>
          <w:b/>
          <w:sz w:val="28"/>
          <w:szCs w:val="28"/>
        </w:rPr>
      </w:pPr>
      <w:r w:rsidRPr="00002606">
        <w:rPr>
          <w:rFonts w:ascii="Times New Roman" w:hAnsi="Times New Roman" w:cs="Times New Roman"/>
          <w:b/>
          <w:sz w:val="28"/>
          <w:szCs w:val="28"/>
        </w:rPr>
        <w:t xml:space="preserve"> 2. Concept, Structure and function of various tissues</w:t>
      </w:r>
    </w:p>
    <w:p w:rsidR="00002606" w:rsidRPr="003A4409" w:rsidRDefault="00002606" w:rsidP="003A4409">
      <w:pPr>
        <w:tabs>
          <w:tab w:val="left" w:pos="2700"/>
        </w:tabs>
        <w:jc w:val="both"/>
        <w:rPr>
          <w:rFonts w:ascii="Times New Roman" w:hAnsi="Times New Roman" w:cs="Times New Roman"/>
          <w:b/>
          <w:sz w:val="28"/>
          <w:szCs w:val="28"/>
        </w:rPr>
      </w:pPr>
      <w:r w:rsidRPr="00002606">
        <w:rPr>
          <w:rFonts w:ascii="Georgia" w:eastAsia="Times New Roman" w:hAnsi="Georgia" w:cs="Times New Roman"/>
          <w:color w:val="000000"/>
          <w:kern w:val="36"/>
          <w:sz w:val="43"/>
          <w:szCs w:val="43"/>
          <w:lang w:val="en"/>
        </w:rPr>
        <w:t>Ground tissue</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The </w:t>
      </w:r>
      <w:r w:rsidRPr="003A4409">
        <w:rPr>
          <w:rFonts w:ascii="Times New Roman" w:eastAsia="Times New Roman" w:hAnsi="Times New Roman" w:cs="Times New Roman"/>
          <w:b/>
          <w:bCs/>
          <w:color w:val="222222"/>
          <w:sz w:val="28"/>
          <w:szCs w:val="28"/>
          <w:lang w:val="en"/>
        </w:rPr>
        <w:t>ground tissue</w:t>
      </w:r>
      <w:r w:rsidRPr="003A4409">
        <w:rPr>
          <w:rFonts w:ascii="Times New Roman" w:eastAsia="Times New Roman" w:hAnsi="Times New Roman" w:cs="Times New Roman"/>
          <w:color w:val="222222"/>
          <w:sz w:val="28"/>
          <w:szCs w:val="28"/>
          <w:lang w:val="en"/>
        </w:rPr>
        <w:t> of plants includes all tissues that are neither </w:t>
      </w:r>
      <w:hyperlink r:id="rId5" w:tooltip="Epidermis (botany)" w:history="1">
        <w:r w:rsidRPr="003A4409">
          <w:rPr>
            <w:rFonts w:ascii="Times New Roman" w:eastAsia="Times New Roman" w:hAnsi="Times New Roman" w:cs="Times New Roman"/>
            <w:color w:val="0B0080"/>
            <w:sz w:val="28"/>
            <w:szCs w:val="28"/>
            <w:lang w:val="en"/>
          </w:rPr>
          <w:t>dermal</w:t>
        </w:r>
      </w:hyperlink>
      <w:r w:rsidRPr="003A4409">
        <w:rPr>
          <w:rFonts w:ascii="Times New Roman" w:eastAsia="Times New Roman" w:hAnsi="Times New Roman" w:cs="Times New Roman"/>
          <w:color w:val="222222"/>
          <w:sz w:val="28"/>
          <w:szCs w:val="28"/>
          <w:lang w:val="en"/>
        </w:rPr>
        <w:t> nor </w:t>
      </w:r>
      <w:hyperlink r:id="rId6" w:tooltip="Vascular tissue" w:history="1">
        <w:r w:rsidRPr="003A4409">
          <w:rPr>
            <w:rFonts w:ascii="Times New Roman" w:eastAsia="Times New Roman" w:hAnsi="Times New Roman" w:cs="Times New Roman"/>
            <w:color w:val="0B0080"/>
            <w:sz w:val="28"/>
            <w:szCs w:val="28"/>
            <w:lang w:val="en"/>
          </w:rPr>
          <w:t>vascular</w:t>
        </w:r>
      </w:hyperlink>
      <w:r w:rsidRPr="003A4409">
        <w:rPr>
          <w:rFonts w:ascii="Times New Roman" w:eastAsia="Times New Roman" w:hAnsi="Times New Roman" w:cs="Times New Roman"/>
          <w:color w:val="222222"/>
          <w:sz w:val="28"/>
          <w:szCs w:val="28"/>
          <w:lang w:val="en"/>
        </w:rPr>
        <w:t>. It can be divided into three types based on the nature of the cell walls.</w:t>
      </w:r>
    </w:p>
    <w:p w:rsidR="00002606" w:rsidRPr="003A4409" w:rsidRDefault="00002606" w:rsidP="003A4409">
      <w:pPr>
        <w:numPr>
          <w:ilvl w:val="0"/>
          <w:numId w:val="5"/>
        </w:numPr>
        <w:spacing w:before="100" w:beforeAutospacing="1" w:after="24" w:line="240" w:lineRule="auto"/>
        <w:ind w:left="768"/>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b/>
          <w:bCs/>
          <w:color w:val="222222"/>
          <w:sz w:val="28"/>
          <w:szCs w:val="28"/>
          <w:lang w:val="en"/>
        </w:rPr>
        <w:t>Parenchyma</w:t>
      </w:r>
      <w:r w:rsidRPr="003A4409">
        <w:rPr>
          <w:rFonts w:ascii="Times New Roman" w:eastAsia="Times New Roman" w:hAnsi="Times New Roman" w:cs="Times New Roman"/>
          <w:color w:val="222222"/>
          <w:sz w:val="28"/>
          <w:szCs w:val="28"/>
          <w:lang w:val="en"/>
        </w:rPr>
        <w:t> cells have thin </w:t>
      </w:r>
      <w:hyperlink r:id="rId7" w:tooltip="Primary wall" w:history="1">
        <w:r w:rsidRPr="003A4409">
          <w:rPr>
            <w:rFonts w:ascii="Times New Roman" w:eastAsia="Times New Roman" w:hAnsi="Times New Roman" w:cs="Times New Roman"/>
            <w:color w:val="0B0080"/>
            <w:sz w:val="28"/>
            <w:szCs w:val="28"/>
            <w:lang w:val="en"/>
          </w:rPr>
          <w:t>primary walls</w:t>
        </w:r>
      </w:hyperlink>
      <w:r w:rsidRPr="003A4409">
        <w:rPr>
          <w:rFonts w:ascii="Times New Roman" w:eastAsia="Times New Roman" w:hAnsi="Times New Roman" w:cs="Times New Roman"/>
          <w:color w:val="222222"/>
          <w:sz w:val="28"/>
          <w:szCs w:val="28"/>
          <w:lang w:val="en"/>
        </w:rPr>
        <w:t> and usually remain alive after they become mature. Parenchyma forms the "filler" tissue in the soft parts of plants, and is usually present in </w:t>
      </w:r>
      <w:hyperlink r:id="rId8" w:tooltip="Cortex (botany)" w:history="1">
        <w:r w:rsidRPr="003A4409">
          <w:rPr>
            <w:rFonts w:ascii="Times New Roman" w:eastAsia="Times New Roman" w:hAnsi="Times New Roman" w:cs="Times New Roman"/>
            <w:color w:val="0B0080"/>
            <w:sz w:val="28"/>
            <w:szCs w:val="28"/>
            <w:lang w:val="en"/>
          </w:rPr>
          <w:t>cortex</w:t>
        </w:r>
      </w:hyperlink>
      <w:r w:rsidRPr="003A4409">
        <w:rPr>
          <w:rFonts w:ascii="Times New Roman" w:eastAsia="Times New Roman" w:hAnsi="Times New Roman" w:cs="Times New Roman"/>
          <w:color w:val="222222"/>
          <w:sz w:val="28"/>
          <w:szCs w:val="28"/>
          <w:lang w:val="en"/>
        </w:rPr>
        <w:t>, </w:t>
      </w:r>
      <w:proofErr w:type="spellStart"/>
      <w:r w:rsidRPr="003A4409">
        <w:rPr>
          <w:rFonts w:ascii="Times New Roman" w:eastAsia="Times New Roman" w:hAnsi="Times New Roman" w:cs="Times New Roman"/>
          <w:color w:val="222222"/>
          <w:sz w:val="28"/>
          <w:szCs w:val="28"/>
          <w:lang w:val="en"/>
        </w:rPr>
        <w:fldChar w:fldCharType="begin"/>
      </w:r>
      <w:r w:rsidRPr="003A4409">
        <w:rPr>
          <w:rFonts w:ascii="Times New Roman" w:eastAsia="Times New Roman" w:hAnsi="Times New Roman" w:cs="Times New Roman"/>
          <w:color w:val="222222"/>
          <w:sz w:val="28"/>
          <w:szCs w:val="28"/>
          <w:lang w:val="en"/>
        </w:rPr>
        <w:instrText xml:space="preserve"> HYPERLINK "https://en.wikipedia.org/wiki/Pericycle" \o "Pericycle" </w:instrText>
      </w:r>
      <w:r w:rsidRPr="003A4409">
        <w:rPr>
          <w:rFonts w:ascii="Times New Roman" w:eastAsia="Times New Roman" w:hAnsi="Times New Roman" w:cs="Times New Roman"/>
          <w:color w:val="222222"/>
          <w:sz w:val="28"/>
          <w:szCs w:val="28"/>
          <w:lang w:val="en"/>
        </w:rPr>
        <w:fldChar w:fldCharType="separate"/>
      </w:r>
      <w:r w:rsidRPr="003A4409">
        <w:rPr>
          <w:rFonts w:ascii="Times New Roman" w:eastAsia="Times New Roman" w:hAnsi="Times New Roman" w:cs="Times New Roman"/>
          <w:color w:val="0B0080"/>
          <w:sz w:val="28"/>
          <w:szCs w:val="28"/>
          <w:lang w:val="en"/>
        </w:rPr>
        <w:t>pericycle</w:t>
      </w:r>
      <w:proofErr w:type="spellEnd"/>
      <w:r w:rsidRPr="003A4409">
        <w:rPr>
          <w:rFonts w:ascii="Times New Roman" w:eastAsia="Times New Roman" w:hAnsi="Times New Roman" w:cs="Times New Roman"/>
          <w:color w:val="222222"/>
          <w:sz w:val="28"/>
          <w:szCs w:val="28"/>
          <w:lang w:val="en"/>
        </w:rPr>
        <w:fldChar w:fldCharType="end"/>
      </w:r>
      <w:r w:rsidRPr="003A4409">
        <w:rPr>
          <w:rFonts w:ascii="Times New Roman" w:eastAsia="Times New Roman" w:hAnsi="Times New Roman" w:cs="Times New Roman"/>
          <w:color w:val="222222"/>
          <w:sz w:val="28"/>
          <w:szCs w:val="28"/>
          <w:lang w:val="en"/>
        </w:rPr>
        <w:t>, </w:t>
      </w:r>
      <w:hyperlink r:id="rId9" w:tooltip="Pith" w:history="1">
        <w:r w:rsidRPr="003A4409">
          <w:rPr>
            <w:rFonts w:ascii="Times New Roman" w:eastAsia="Times New Roman" w:hAnsi="Times New Roman" w:cs="Times New Roman"/>
            <w:color w:val="0B0080"/>
            <w:sz w:val="28"/>
            <w:szCs w:val="28"/>
            <w:lang w:val="en"/>
          </w:rPr>
          <w:t>pith</w:t>
        </w:r>
      </w:hyperlink>
      <w:r w:rsidRPr="003A4409">
        <w:rPr>
          <w:rFonts w:ascii="Times New Roman" w:eastAsia="Times New Roman" w:hAnsi="Times New Roman" w:cs="Times New Roman"/>
          <w:color w:val="222222"/>
          <w:sz w:val="28"/>
          <w:szCs w:val="28"/>
          <w:lang w:val="en"/>
        </w:rPr>
        <w:t>, and </w:t>
      </w:r>
      <w:hyperlink r:id="rId10" w:tooltip="Medullary ray (botany)" w:history="1">
        <w:r w:rsidRPr="003A4409">
          <w:rPr>
            <w:rFonts w:ascii="Times New Roman" w:eastAsia="Times New Roman" w:hAnsi="Times New Roman" w:cs="Times New Roman"/>
            <w:color w:val="0B0080"/>
            <w:sz w:val="28"/>
            <w:szCs w:val="28"/>
            <w:lang w:val="en"/>
          </w:rPr>
          <w:t>medullary rays</w:t>
        </w:r>
      </w:hyperlink>
      <w:r w:rsidRPr="003A4409">
        <w:rPr>
          <w:rFonts w:ascii="Times New Roman" w:eastAsia="Times New Roman" w:hAnsi="Times New Roman" w:cs="Times New Roman"/>
          <w:color w:val="222222"/>
          <w:sz w:val="28"/>
          <w:szCs w:val="28"/>
          <w:lang w:val="en"/>
        </w:rPr>
        <w:t> in primary </w:t>
      </w:r>
      <w:hyperlink r:id="rId11" w:tooltip="Plant stem" w:history="1">
        <w:r w:rsidRPr="003A4409">
          <w:rPr>
            <w:rFonts w:ascii="Times New Roman" w:eastAsia="Times New Roman" w:hAnsi="Times New Roman" w:cs="Times New Roman"/>
            <w:color w:val="0B0080"/>
            <w:sz w:val="28"/>
            <w:szCs w:val="28"/>
            <w:lang w:val="en"/>
          </w:rPr>
          <w:t>stem</w:t>
        </w:r>
      </w:hyperlink>
      <w:r w:rsidRPr="003A4409">
        <w:rPr>
          <w:rFonts w:ascii="Times New Roman" w:eastAsia="Times New Roman" w:hAnsi="Times New Roman" w:cs="Times New Roman"/>
          <w:color w:val="222222"/>
          <w:sz w:val="28"/>
          <w:szCs w:val="28"/>
          <w:lang w:val="en"/>
        </w:rPr>
        <w:t> and </w:t>
      </w:r>
      <w:hyperlink r:id="rId12" w:tooltip="Root" w:history="1">
        <w:r w:rsidRPr="003A4409">
          <w:rPr>
            <w:rFonts w:ascii="Times New Roman" w:eastAsia="Times New Roman" w:hAnsi="Times New Roman" w:cs="Times New Roman"/>
            <w:color w:val="0B0080"/>
            <w:sz w:val="28"/>
            <w:szCs w:val="28"/>
            <w:lang w:val="en"/>
          </w:rPr>
          <w:t>root</w:t>
        </w:r>
      </w:hyperlink>
      <w:r w:rsidRPr="003A4409">
        <w:rPr>
          <w:rFonts w:ascii="Times New Roman" w:eastAsia="Times New Roman" w:hAnsi="Times New Roman" w:cs="Times New Roman"/>
          <w:color w:val="222222"/>
          <w:sz w:val="28"/>
          <w:szCs w:val="28"/>
          <w:lang w:val="en"/>
        </w:rPr>
        <w:t>.</w:t>
      </w:r>
    </w:p>
    <w:p w:rsidR="00002606" w:rsidRPr="003A4409" w:rsidRDefault="00002606" w:rsidP="003A4409">
      <w:pPr>
        <w:numPr>
          <w:ilvl w:val="0"/>
          <w:numId w:val="5"/>
        </w:numPr>
        <w:spacing w:before="100" w:beforeAutospacing="1" w:after="24" w:line="240" w:lineRule="auto"/>
        <w:ind w:left="768"/>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b/>
          <w:bCs/>
          <w:color w:val="222222"/>
          <w:sz w:val="28"/>
          <w:szCs w:val="28"/>
          <w:lang w:val="en"/>
        </w:rPr>
        <w:t>Collenchyma</w:t>
      </w:r>
      <w:r w:rsidRPr="003A4409">
        <w:rPr>
          <w:rFonts w:ascii="Times New Roman" w:eastAsia="Times New Roman" w:hAnsi="Times New Roman" w:cs="Times New Roman"/>
          <w:color w:val="222222"/>
          <w:sz w:val="28"/>
          <w:szCs w:val="28"/>
          <w:lang w:val="en"/>
        </w:rPr>
        <w:t> cells have thin primary walls with some areas of secondary thickening. Collenchyma provides extra mechanical and structural support, particularly in regions of new growth.</w:t>
      </w:r>
    </w:p>
    <w:p w:rsidR="00002606" w:rsidRPr="003A4409" w:rsidRDefault="00002606" w:rsidP="003A4409">
      <w:pPr>
        <w:numPr>
          <w:ilvl w:val="0"/>
          <w:numId w:val="5"/>
        </w:numPr>
        <w:spacing w:before="100" w:beforeAutospacing="1" w:after="24" w:line="240" w:lineRule="auto"/>
        <w:ind w:left="768"/>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b/>
          <w:bCs/>
          <w:color w:val="222222"/>
          <w:sz w:val="28"/>
          <w:szCs w:val="28"/>
          <w:lang w:val="en"/>
        </w:rPr>
        <w:t>Sclerenchyma</w:t>
      </w:r>
      <w:r w:rsidRPr="003A4409">
        <w:rPr>
          <w:rFonts w:ascii="Times New Roman" w:eastAsia="Times New Roman" w:hAnsi="Times New Roman" w:cs="Times New Roman"/>
          <w:color w:val="222222"/>
          <w:sz w:val="28"/>
          <w:szCs w:val="28"/>
          <w:lang w:val="en"/>
        </w:rPr>
        <w:t> cells have thick </w:t>
      </w:r>
      <w:hyperlink r:id="rId13" w:tooltip="Lignin" w:history="1">
        <w:r w:rsidRPr="003A4409">
          <w:rPr>
            <w:rFonts w:ascii="Times New Roman" w:eastAsia="Times New Roman" w:hAnsi="Times New Roman" w:cs="Times New Roman"/>
            <w:color w:val="0B0080"/>
            <w:sz w:val="28"/>
            <w:szCs w:val="28"/>
            <w:lang w:val="en"/>
          </w:rPr>
          <w:t>lignified</w:t>
        </w:r>
      </w:hyperlink>
      <w:r w:rsidRPr="003A4409">
        <w:rPr>
          <w:rFonts w:ascii="Times New Roman" w:eastAsia="Times New Roman" w:hAnsi="Times New Roman" w:cs="Times New Roman"/>
          <w:color w:val="222222"/>
          <w:sz w:val="28"/>
          <w:szCs w:val="28"/>
          <w:lang w:val="en"/>
        </w:rPr>
        <w:t> </w:t>
      </w:r>
      <w:hyperlink r:id="rId14" w:tooltip="Secondary cell wall" w:history="1">
        <w:r w:rsidRPr="003A4409">
          <w:rPr>
            <w:rFonts w:ascii="Times New Roman" w:eastAsia="Times New Roman" w:hAnsi="Times New Roman" w:cs="Times New Roman"/>
            <w:color w:val="0B0080"/>
            <w:sz w:val="28"/>
            <w:szCs w:val="28"/>
            <w:lang w:val="en"/>
          </w:rPr>
          <w:t>secondary walls</w:t>
        </w:r>
      </w:hyperlink>
      <w:r w:rsidRPr="003A4409">
        <w:rPr>
          <w:rFonts w:ascii="Times New Roman" w:eastAsia="Times New Roman" w:hAnsi="Times New Roman" w:cs="Times New Roman"/>
          <w:color w:val="222222"/>
          <w:sz w:val="28"/>
          <w:szCs w:val="28"/>
          <w:lang w:val="en"/>
        </w:rPr>
        <w:t> and often die when mature. Sclerenchyma provides the main structural support to a plant.</w:t>
      </w:r>
      <w:hyperlink r:id="rId15" w:anchor="cite_note-FOOTNOTEMauseth201298%E2%80%93103-1" w:history="1">
        <w:r w:rsidRPr="003A4409">
          <w:rPr>
            <w:rFonts w:ascii="Times New Roman" w:eastAsia="Times New Roman" w:hAnsi="Times New Roman" w:cs="Times New Roman"/>
            <w:color w:val="0B0080"/>
            <w:sz w:val="28"/>
            <w:szCs w:val="28"/>
            <w:vertAlign w:val="superscript"/>
            <w:lang w:val="en"/>
          </w:rPr>
          <w:t>[1]</w:t>
        </w:r>
      </w:hyperlink>
    </w:p>
    <w:p w:rsidR="003A4409" w:rsidRPr="003A4409" w:rsidRDefault="003A4409" w:rsidP="003A4409">
      <w:pPr>
        <w:pBdr>
          <w:bottom w:val="single" w:sz="6" w:space="0" w:color="A2A9B1"/>
        </w:pBdr>
        <w:tabs>
          <w:tab w:val="left" w:pos="3150"/>
        </w:tabs>
        <w:spacing w:before="240" w:after="60" w:line="240" w:lineRule="auto"/>
        <w:jc w:val="both"/>
        <w:outlineLvl w:val="1"/>
        <w:rPr>
          <w:rFonts w:ascii="Times New Roman" w:eastAsia="Times New Roman" w:hAnsi="Times New Roman" w:cs="Times New Roman"/>
          <w:color w:val="000000"/>
          <w:sz w:val="28"/>
          <w:szCs w:val="28"/>
          <w:lang w:val="en"/>
        </w:rPr>
      </w:pPr>
      <w:r w:rsidRPr="003A4409">
        <w:rPr>
          <w:rFonts w:ascii="Times New Roman" w:eastAsia="Times New Roman" w:hAnsi="Times New Roman" w:cs="Times New Roman"/>
          <w:color w:val="000000"/>
          <w:sz w:val="28"/>
          <w:szCs w:val="28"/>
          <w:lang w:val="en"/>
        </w:rPr>
        <w:t>Parenchyma</w:t>
      </w:r>
      <w:r w:rsidRPr="003A4409">
        <w:rPr>
          <w:rFonts w:ascii="Times New Roman" w:eastAsia="Times New Roman" w:hAnsi="Times New Roman" w:cs="Times New Roman"/>
          <w:color w:val="000000"/>
          <w:sz w:val="28"/>
          <w:szCs w:val="28"/>
          <w:lang w:val="en"/>
        </w:rPr>
        <w:tab/>
      </w:r>
    </w:p>
    <w:p w:rsidR="00002606" w:rsidRPr="003A4409" w:rsidRDefault="00002606" w:rsidP="003A4409">
      <w:pPr>
        <w:pBdr>
          <w:bottom w:val="single" w:sz="6" w:space="0" w:color="A2A9B1"/>
        </w:pBdr>
        <w:spacing w:before="240" w:after="60" w:line="240" w:lineRule="auto"/>
        <w:jc w:val="both"/>
        <w:outlineLvl w:val="1"/>
        <w:rPr>
          <w:rFonts w:ascii="Times New Roman" w:eastAsia="Times New Roman" w:hAnsi="Times New Roman" w:cs="Times New Roman"/>
          <w:color w:val="000000"/>
          <w:sz w:val="28"/>
          <w:szCs w:val="28"/>
          <w:lang w:val="en"/>
        </w:rPr>
      </w:pPr>
      <w:r w:rsidRPr="003A4409">
        <w:rPr>
          <w:rFonts w:ascii="Times New Roman" w:eastAsia="Times New Roman" w:hAnsi="Times New Roman" w:cs="Times New Roman"/>
          <w:color w:val="0B0080"/>
          <w:sz w:val="28"/>
          <w:szCs w:val="28"/>
          <w:lang w:val="en"/>
        </w:rPr>
        <w:t>Parenchyma</w:t>
      </w:r>
      <w:r w:rsidR="003A4409" w:rsidRPr="003A4409">
        <w:rPr>
          <w:rFonts w:ascii="Times New Roman" w:eastAsia="Times New Roman" w:hAnsi="Times New Roman" w:cs="Times New Roman"/>
          <w:color w:val="0B0080"/>
          <w:sz w:val="28"/>
          <w:szCs w:val="28"/>
          <w:lang w:val="en"/>
        </w:rPr>
        <w:t xml:space="preserve"> </w:t>
      </w:r>
      <w:r w:rsidRPr="003A4409">
        <w:rPr>
          <w:rFonts w:ascii="Times New Roman" w:eastAsia="Times New Roman" w:hAnsi="Times New Roman" w:cs="Times New Roman"/>
          <w:color w:val="0B0080"/>
          <w:sz w:val="28"/>
          <w:szCs w:val="28"/>
          <w:lang w:val="en"/>
        </w:rPr>
        <w:t>Greek</w:t>
      </w:r>
      <w:proofErr w:type="gramStart"/>
      <w:r w:rsidRPr="003A4409">
        <w:rPr>
          <w:rFonts w:ascii="Times New Roman" w:eastAsia="Times New Roman" w:hAnsi="Times New Roman" w:cs="Times New Roman"/>
          <w:color w:val="222222"/>
          <w:sz w:val="28"/>
          <w:szCs w:val="28"/>
          <w:lang w:val="en"/>
        </w:rPr>
        <w:t xml:space="preserve">  </w:t>
      </w:r>
      <w:r w:rsidR="003A4409" w:rsidRPr="003A4409">
        <w:rPr>
          <w:rFonts w:ascii="Times New Roman" w:eastAsia="Times New Roman" w:hAnsi="Times New Roman" w:cs="Times New Roman"/>
          <w:color w:val="222222"/>
          <w:sz w:val="28"/>
          <w:szCs w:val="28"/>
          <w:lang w:val="en"/>
        </w:rPr>
        <w:t>"</w:t>
      </w:r>
      <w:proofErr w:type="gramEnd"/>
      <w:r w:rsidR="003A4409" w:rsidRPr="003A4409">
        <w:rPr>
          <w:rFonts w:ascii="Times New Roman" w:eastAsia="Times New Roman" w:hAnsi="Times New Roman" w:cs="Times New Roman"/>
          <w:color w:val="222222"/>
          <w:sz w:val="28"/>
          <w:szCs w:val="28"/>
          <w:lang w:val="en"/>
        </w:rPr>
        <w:t xml:space="preserve">visceral flesh" from </w:t>
      </w:r>
      <w:r w:rsidR="003A4409">
        <w:rPr>
          <w:rFonts w:ascii="Times New Roman" w:eastAsia="Times New Roman" w:hAnsi="Times New Roman" w:cs="Times New Roman"/>
          <w:color w:val="222222"/>
          <w:sz w:val="28"/>
          <w:szCs w:val="28"/>
          <w:lang w:val="en"/>
        </w:rPr>
        <w:t xml:space="preserve">"to pour in" from </w:t>
      </w:r>
      <w:r w:rsidRPr="003A4409">
        <w:rPr>
          <w:rFonts w:ascii="Times New Roman" w:eastAsia="Times New Roman" w:hAnsi="Times New Roman" w:cs="Times New Roman"/>
          <w:i/>
          <w:iCs/>
          <w:color w:val="222222"/>
          <w:sz w:val="28"/>
          <w:szCs w:val="28"/>
          <w:lang w:val="en"/>
        </w:rPr>
        <w:t>para-</w:t>
      </w:r>
      <w:r w:rsidR="003A4409" w:rsidRPr="003A4409">
        <w:rPr>
          <w:rFonts w:ascii="Times New Roman" w:eastAsia="Times New Roman" w:hAnsi="Times New Roman" w:cs="Times New Roman"/>
          <w:color w:val="222222"/>
          <w:sz w:val="28"/>
          <w:szCs w:val="28"/>
          <w:lang w:val="en"/>
        </w:rPr>
        <w:t>, "beside" and "to pour</w:t>
      </w:r>
      <w:r w:rsidR="003A4409" w:rsidRPr="003A4409">
        <w:rPr>
          <w:rFonts w:ascii="Times New Roman" w:eastAsia="Times New Roman" w:hAnsi="Times New Roman" w:cs="Times New Roman"/>
          <w:color w:val="0B0080"/>
          <w:sz w:val="28"/>
          <w:szCs w:val="28"/>
          <w:vertAlign w:val="superscript"/>
          <w:lang w:val="en"/>
        </w:rPr>
        <w:t xml:space="preserve"> </w:t>
      </w:r>
      <w:r w:rsidRPr="003A4409">
        <w:rPr>
          <w:rFonts w:ascii="Times New Roman" w:eastAsia="Times New Roman" w:hAnsi="Times New Roman" w:cs="Times New Roman"/>
          <w:color w:val="222222"/>
          <w:sz w:val="28"/>
          <w:szCs w:val="28"/>
          <w:lang w:val="en"/>
        </w:rPr>
        <w:t>is a versatile ground tissue that generally constitutes the "filler" tissue in soft parts of plants. It forms, among other things, the </w:t>
      </w:r>
      <w:hyperlink r:id="rId16" w:tooltip="Cortex (botany)" w:history="1">
        <w:r w:rsidRPr="003A4409">
          <w:rPr>
            <w:rFonts w:ascii="Times New Roman" w:eastAsia="Times New Roman" w:hAnsi="Times New Roman" w:cs="Times New Roman"/>
            <w:color w:val="0B0080"/>
            <w:sz w:val="28"/>
            <w:szCs w:val="28"/>
            <w:lang w:val="en"/>
          </w:rPr>
          <w:t>cortex</w:t>
        </w:r>
      </w:hyperlink>
      <w:r w:rsidRPr="003A4409">
        <w:rPr>
          <w:rFonts w:ascii="Times New Roman" w:eastAsia="Times New Roman" w:hAnsi="Times New Roman" w:cs="Times New Roman"/>
          <w:color w:val="222222"/>
          <w:sz w:val="28"/>
          <w:szCs w:val="28"/>
          <w:lang w:val="en"/>
        </w:rPr>
        <w:t> (outer region) and </w:t>
      </w:r>
      <w:hyperlink r:id="rId17" w:tooltip="Pith" w:history="1">
        <w:r w:rsidRPr="003A4409">
          <w:rPr>
            <w:rFonts w:ascii="Times New Roman" w:eastAsia="Times New Roman" w:hAnsi="Times New Roman" w:cs="Times New Roman"/>
            <w:color w:val="0B0080"/>
            <w:sz w:val="28"/>
            <w:szCs w:val="28"/>
            <w:lang w:val="en"/>
          </w:rPr>
          <w:t>pith</w:t>
        </w:r>
      </w:hyperlink>
      <w:r w:rsidRPr="003A4409">
        <w:rPr>
          <w:rFonts w:ascii="Times New Roman" w:eastAsia="Times New Roman" w:hAnsi="Times New Roman" w:cs="Times New Roman"/>
          <w:color w:val="222222"/>
          <w:sz w:val="28"/>
          <w:szCs w:val="28"/>
          <w:lang w:val="en"/>
        </w:rPr>
        <w:t> (central region) of stems, the cortex of roots, the </w:t>
      </w:r>
      <w:hyperlink r:id="rId18" w:anchor="Mesophyll" w:tooltip="Leaf" w:history="1">
        <w:r w:rsidRPr="003A4409">
          <w:rPr>
            <w:rFonts w:ascii="Times New Roman" w:eastAsia="Times New Roman" w:hAnsi="Times New Roman" w:cs="Times New Roman"/>
            <w:color w:val="0B0080"/>
            <w:sz w:val="28"/>
            <w:szCs w:val="28"/>
            <w:lang w:val="en"/>
          </w:rPr>
          <w:t>mesophyll</w:t>
        </w:r>
      </w:hyperlink>
      <w:r w:rsidRPr="003A4409">
        <w:rPr>
          <w:rFonts w:ascii="Times New Roman" w:eastAsia="Times New Roman" w:hAnsi="Times New Roman" w:cs="Times New Roman"/>
          <w:color w:val="222222"/>
          <w:sz w:val="28"/>
          <w:szCs w:val="28"/>
          <w:lang w:val="en"/>
        </w:rPr>
        <w:t> of leaves, the pulp of fruits, and the </w:t>
      </w:r>
      <w:hyperlink r:id="rId19" w:tooltip="Endosperm" w:history="1">
        <w:r w:rsidRPr="003A4409">
          <w:rPr>
            <w:rFonts w:ascii="Times New Roman" w:eastAsia="Times New Roman" w:hAnsi="Times New Roman" w:cs="Times New Roman"/>
            <w:color w:val="0B0080"/>
            <w:sz w:val="28"/>
            <w:szCs w:val="28"/>
            <w:lang w:val="en"/>
          </w:rPr>
          <w:t>endosperm</w:t>
        </w:r>
      </w:hyperlink>
      <w:r w:rsidRPr="003A4409">
        <w:rPr>
          <w:rFonts w:ascii="Times New Roman" w:eastAsia="Times New Roman" w:hAnsi="Times New Roman" w:cs="Times New Roman"/>
          <w:color w:val="222222"/>
          <w:sz w:val="28"/>
          <w:szCs w:val="28"/>
          <w:lang w:val="en"/>
        </w:rPr>
        <w:t> of </w:t>
      </w:r>
      <w:hyperlink r:id="rId20" w:tooltip="Seeds" w:history="1">
        <w:r w:rsidRPr="003A4409">
          <w:rPr>
            <w:rFonts w:ascii="Times New Roman" w:eastAsia="Times New Roman" w:hAnsi="Times New Roman" w:cs="Times New Roman"/>
            <w:color w:val="0B0080"/>
            <w:sz w:val="28"/>
            <w:szCs w:val="28"/>
            <w:lang w:val="en"/>
          </w:rPr>
          <w:t>seeds</w:t>
        </w:r>
      </w:hyperlink>
      <w:r w:rsidRPr="003A4409">
        <w:rPr>
          <w:rFonts w:ascii="Times New Roman" w:eastAsia="Times New Roman" w:hAnsi="Times New Roman" w:cs="Times New Roman"/>
          <w:color w:val="222222"/>
          <w:sz w:val="28"/>
          <w:szCs w:val="28"/>
          <w:lang w:val="en"/>
        </w:rPr>
        <w:t>. Parenchyma cells are living cells and may remain </w:t>
      </w:r>
      <w:proofErr w:type="spellStart"/>
      <w:r w:rsidRPr="003A4409">
        <w:rPr>
          <w:rFonts w:ascii="Times New Roman" w:eastAsia="Times New Roman" w:hAnsi="Times New Roman" w:cs="Times New Roman"/>
          <w:color w:val="222222"/>
          <w:sz w:val="28"/>
          <w:szCs w:val="28"/>
          <w:lang w:val="en"/>
        </w:rPr>
        <w:fldChar w:fldCharType="begin"/>
      </w:r>
      <w:r w:rsidRPr="003A4409">
        <w:rPr>
          <w:rFonts w:ascii="Times New Roman" w:eastAsia="Times New Roman" w:hAnsi="Times New Roman" w:cs="Times New Roman"/>
          <w:color w:val="222222"/>
          <w:sz w:val="28"/>
          <w:szCs w:val="28"/>
          <w:lang w:val="en"/>
        </w:rPr>
        <w:instrText xml:space="preserve"> HYPERLINK "https://en.wikipedia.org/wiki/Meristematic" \o "Meristematic" </w:instrText>
      </w:r>
      <w:r w:rsidRPr="003A4409">
        <w:rPr>
          <w:rFonts w:ascii="Times New Roman" w:eastAsia="Times New Roman" w:hAnsi="Times New Roman" w:cs="Times New Roman"/>
          <w:color w:val="222222"/>
          <w:sz w:val="28"/>
          <w:szCs w:val="28"/>
          <w:lang w:val="en"/>
        </w:rPr>
        <w:fldChar w:fldCharType="separate"/>
      </w:r>
      <w:r w:rsidRPr="003A4409">
        <w:rPr>
          <w:rFonts w:ascii="Times New Roman" w:eastAsia="Times New Roman" w:hAnsi="Times New Roman" w:cs="Times New Roman"/>
          <w:color w:val="0B0080"/>
          <w:sz w:val="28"/>
          <w:szCs w:val="28"/>
          <w:lang w:val="en"/>
        </w:rPr>
        <w:t>meristematic</w:t>
      </w:r>
      <w:proofErr w:type="spellEnd"/>
      <w:r w:rsidRPr="003A4409">
        <w:rPr>
          <w:rFonts w:ascii="Times New Roman" w:eastAsia="Times New Roman" w:hAnsi="Times New Roman" w:cs="Times New Roman"/>
          <w:color w:val="222222"/>
          <w:sz w:val="28"/>
          <w:szCs w:val="28"/>
          <w:lang w:val="en"/>
        </w:rPr>
        <w:fldChar w:fldCharType="end"/>
      </w:r>
      <w:r w:rsidRPr="003A4409">
        <w:rPr>
          <w:rFonts w:ascii="Times New Roman" w:eastAsia="Times New Roman" w:hAnsi="Times New Roman" w:cs="Times New Roman"/>
          <w:color w:val="222222"/>
          <w:sz w:val="28"/>
          <w:szCs w:val="28"/>
          <w:lang w:val="en"/>
        </w:rPr>
        <w:t> at maturity—meaning that they are capable of </w:t>
      </w:r>
      <w:hyperlink r:id="rId21" w:tooltip="Cell division" w:history="1">
        <w:r w:rsidRPr="003A4409">
          <w:rPr>
            <w:rFonts w:ascii="Times New Roman" w:eastAsia="Times New Roman" w:hAnsi="Times New Roman" w:cs="Times New Roman"/>
            <w:color w:val="0B0080"/>
            <w:sz w:val="28"/>
            <w:szCs w:val="28"/>
            <w:lang w:val="en"/>
          </w:rPr>
          <w:t>cell division</w:t>
        </w:r>
      </w:hyperlink>
      <w:r w:rsidRPr="003A4409">
        <w:rPr>
          <w:rFonts w:ascii="Times New Roman" w:eastAsia="Times New Roman" w:hAnsi="Times New Roman" w:cs="Times New Roman"/>
          <w:color w:val="222222"/>
          <w:sz w:val="28"/>
          <w:szCs w:val="28"/>
          <w:lang w:val="en"/>
        </w:rPr>
        <w:t> if stimulated. They have thin and flexible </w:t>
      </w:r>
      <w:hyperlink r:id="rId22" w:tooltip="Cellulose" w:history="1">
        <w:r w:rsidRPr="003A4409">
          <w:rPr>
            <w:rFonts w:ascii="Times New Roman" w:eastAsia="Times New Roman" w:hAnsi="Times New Roman" w:cs="Times New Roman"/>
            <w:color w:val="0B0080"/>
            <w:sz w:val="28"/>
            <w:szCs w:val="28"/>
            <w:lang w:val="en"/>
          </w:rPr>
          <w:t>cellulose</w:t>
        </w:r>
      </w:hyperlink>
      <w:r w:rsidRPr="003A4409">
        <w:rPr>
          <w:rFonts w:ascii="Times New Roman" w:eastAsia="Times New Roman" w:hAnsi="Times New Roman" w:cs="Times New Roman"/>
          <w:color w:val="222222"/>
          <w:sz w:val="28"/>
          <w:szCs w:val="28"/>
          <w:lang w:val="en"/>
        </w:rPr>
        <w:t> </w:t>
      </w:r>
      <w:hyperlink r:id="rId23" w:tooltip="Cell wall" w:history="1">
        <w:r w:rsidRPr="003A4409">
          <w:rPr>
            <w:rFonts w:ascii="Times New Roman" w:eastAsia="Times New Roman" w:hAnsi="Times New Roman" w:cs="Times New Roman"/>
            <w:color w:val="0B0080"/>
            <w:sz w:val="28"/>
            <w:szCs w:val="28"/>
            <w:lang w:val="en"/>
          </w:rPr>
          <w:t>cell walls</w:t>
        </w:r>
      </w:hyperlink>
      <w:r w:rsidRPr="003A4409">
        <w:rPr>
          <w:rFonts w:ascii="Times New Roman" w:eastAsia="Times New Roman" w:hAnsi="Times New Roman" w:cs="Times New Roman"/>
          <w:color w:val="222222"/>
          <w:sz w:val="28"/>
          <w:szCs w:val="28"/>
          <w:lang w:val="en"/>
        </w:rPr>
        <w:t>, and are generally </w:t>
      </w:r>
      <w:hyperlink r:id="rId24" w:tooltip="Polyhedron" w:history="1">
        <w:r w:rsidRPr="003A4409">
          <w:rPr>
            <w:rFonts w:ascii="Times New Roman" w:eastAsia="Times New Roman" w:hAnsi="Times New Roman" w:cs="Times New Roman"/>
            <w:color w:val="0B0080"/>
            <w:sz w:val="28"/>
            <w:szCs w:val="28"/>
            <w:lang w:val="en"/>
          </w:rPr>
          <w:t>polyhedral</w:t>
        </w:r>
      </w:hyperlink>
      <w:r w:rsidRPr="003A4409">
        <w:rPr>
          <w:rFonts w:ascii="Times New Roman" w:eastAsia="Times New Roman" w:hAnsi="Times New Roman" w:cs="Times New Roman"/>
          <w:color w:val="222222"/>
          <w:sz w:val="28"/>
          <w:szCs w:val="28"/>
          <w:lang w:val="en"/>
        </w:rPr>
        <w:t xml:space="preserve"> when close-packed, but can be roughly spherical when isolated from their </w:t>
      </w:r>
      <w:proofErr w:type="spellStart"/>
      <w:r w:rsidRPr="003A4409">
        <w:rPr>
          <w:rFonts w:ascii="Times New Roman" w:eastAsia="Times New Roman" w:hAnsi="Times New Roman" w:cs="Times New Roman"/>
          <w:color w:val="222222"/>
          <w:sz w:val="28"/>
          <w:szCs w:val="28"/>
          <w:lang w:val="en"/>
        </w:rPr>
        <w:t>neighbours</w:t>
      </w:r>
      <w:proofErr w:type="spellEnd"/>
      <w:r w:rsidRPr="003A4409">
        <w:rPr>
          <w:rFonts w:ascii="Times New Roman" w:eastAsia="Times New Roman" w:hAnsi="Times New Roman" w:cs="Times New Roman"/>
          <w:color w:val="222222"/>
          <w:sz w:val="28"/>
          <w:szCs w:val="28"/>
          <w:lang w:val="en"/>
        </w:rPr>
        <w:t>. Parenchyma cells are generally large. They have large </w:t>
      </w:r>
      <w:hyperlink r:id="rId25" w:tooltip="Central vacuole" w:history="1">
        <w:r w:rsidRPr="003A4409">
          <w:rPr>
            <w:rFonts w:ascii="Times New Roman" w:eastAsia="Times New Roman" w:hAnsi="Times New Roman" w:cs="Times New Roman"/>
            <w:color w:val="0B0080"/>
            <w:sz w:val="28"/>
            <w:szCs w:val="28"/>
            <w:lang w:val="en"/>
          </w:rPr>
          <w:t>central vacuoles</w:t>
        </w:r>
      </w:hyperlink>
      <w:r w:rsidRPr="003A4409">
        <w:rPr>
          <w:rFonts w:ascii="Times New Roman" w:eastAsia="Times New Roman" w:hAnsi="Times New Roman" w:cs="Times New Roman"/>
          <w:color w:val="222222"/>
          <w:sz w:val="28"/>
          <w:szCs w:val="28"/>
          <w:lang w:val="en"/>
        </w:rPr>
        <w:t>, which allow the cells to store and regulate </w:t>
      </w:r>
      <w:hyperlink r:id="rId26" w:tooltip="Ions" w:history="1">
        <w:r w:rsidRPr="003A4409">
          <w:rPr>
            <w:rFonts w:ascii="Times New Roman" w:eastAsia="Times New Roman" w:hAnsi="Times New Roman" w:cs="Times New Roman"/>
            <w:color w:val="0B0080"/>
            <w:sz w:val="28"/>
            <w:szCs w:val="28"/>
            <w:lang w:val="en"/>
          </w:rPr>
          <w:t>ions</w:t>
        </w:r>
      </w:hyperlink>
      <w:r w:rsidRPr="003A4409">
        <w:rPr>
          <w:rFonts w:ascii="Times New Roman" w:eastAsia="Times New Roman" w:hAnsi="Times New Roman" w:cs="Times New Roman"/>
          <w:color w:val="222222"/>
          <w:sz w:val="28"/>
          <w:szCs w:val="28"/>
          <w:lang w:val="en"/>
        </w:rPr>
        <w:t>, waste products, and </w:t>
      </w:r>
      <w:hyperlink r:id="rId27" w:tooltip="Water" w:history="1">
        <w:r w:rsidRPr="003A4409">
          <w:rPr>
            <w:rFonts w:ascii="Times New Roman" w:eastAsia="Times New Roman" w:hAnsi="Times New Roman" w:cs="Times New Roman"/>
            <w:color w:val="0B0080"/>
            <w:sz w:val="28"/>
            <w:szCs w:val="28"/>
            <w:lang w:val="en"/>
          </w:rPr>
          <w:t>water</w:t>
        </w:r>
      </w:hyperlink>
      <w:r w:rsidRPr="003A4409">
        <w:rPr>
          <w:rFonts w:ascii="Times New Roman" w:eastAsia="Times New Roman" w:hAnsi="Times New Roman" w:cs="Times New Roman"/>
          <w:color w:val="222222"/>
          <w:sz w:val="28"/>
          <w:szCs w:val="28"/>
          <w:lang w:val="en"/>
        </w:rPr>
        <w:t xml:space="preserve">. Tissue </w:t>
      </w:r>
      <w:proofErr w:type="spellStart"/>
      <w:r w:rsidRPr="003A4409">
        <w:rPr>
          <w:rFonts w:ascii="Times New Roman" w:eastAsia="Times New Roman" w:hAnsi="Times New Roman" w:cs="Times New Roman"/>
          <w:color w:val="222222"/>
          <w:sz w:val="28"/>
          <w:szCs w:val="28"/>
          <w:lang w:val="en"/>
        </w:rPr>
        <w:t>specialised</w:t>
      </w:r>
      <w:proofErr w:type="spellEnd"/>
      <w:r w:rsidRPr="003A4409">
        <w:rPr>
          <w:rFonts w:ascii="Times New Roman" w:eastAsia="Times New Roman" w:hAnsi="Times New Roman" w:cs="Times New Roman"/>
          <w:color w:val="222222"/>
          <w:sz w:val="28"/>
          <w:szCs w:val="28"/>
          <w:lang w:val="en"/>
        </w:rPr>
        <w:t xml:space="preserve"> for food storage is commonly formed of parenchyma cells.</w:t>
      </w:r>
    </w:p>
    <w:p w:rsidR="00002606" w:rsidRPr="003A4409" w:rsidRDefault="00002606" w:rsidP="003A4409">
      <w:pPr>
        <w:spacing w:after="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noProof/>
          <w:color w:val="0B0080"/>
          <w:sz w:val="28"/>
          <w:szCs w:val="28"/>
        </w:rPr>
        <w:lastRenderedPageBreak/>
        <w:drawing>
          <wp:inline distT="0" distB="0" distL="0" distR="0" wp14:anchorId="38D32E48" wp14:editId="71A5C747">
            <wp:extent cx="5715000" cy="4032250"/>
            <wp:effectExtent l="0" t="0" r="0" b="6350"/>
            <wp:docPr id="5" name="Picture 5" descr="Cross section of a leaf showing various ground tissue types">
              <a:hlinkClick xmlns:a="http://schemas.openxmlformats.org/drawingml/2006/main" r:id="rId28" tooltip="&quot;Cross section of a leaf showing various ground tissue typ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oss section of a leaf showing various ground tissue types">
                      <a:hlinkClick r:id="rId28" tooltip="&quot;Cross section of a leaf showing various ground tissue types&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0" cy="4032250"/>
                    </a:xfrm>
                    <a:prstGeom prst="rect">
                      <a:avLst/>
                    </a:prstGeom>
                    <a:noFill/>
                    <a:ln>
                      <a:noFill/>
                    </a:ln>
                  </pic:spPr>
                </pic:pic>
              </a:graphicData>
            </a:graphic>
          </wp:inline>
        </w:drawing>
      </w:r>
    </w:p>
    <w:p w:rsidR="00002606" w:rsidRPr="003A4409" w:rsidRDefault="00002606" w:rsidP="003A4409">
      <w:pPr>
        <w:spacing w:line="336" w:lineRule="atLeast"/>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Cross section of a leaf showing various ground tissue types</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Parenchyma cells have a variety of functions:</w:t>
      </w:r>
    </w:p>
    <w:p w:rsidR="00002606" w:rsidRPr="003A4409" w:rsidRDefault="00002606" w:rsidP="003A4409">
      <w:pPr>
        <w:numPr>
          <w:ilvl w:val="0"/>
          <w:numId w:val="7"/>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In </w:t>
      </w:r>
      <w:hyperlink r:id="rId30" w:tooltip="Leaf" w:history="1">
        <w:r w:rsidRPr="003A4409">
          <w:rPr>
            <w:rFonts w:ascii="Times New Roman" w:eastAsia="Times New Roman" w:hAnsi="Times New Roman" w:cs="Times New Roman"/>
            <w:color w:val="0B0080"/>
            <w:sz w:val="28"/>
            <w:szCs w:val="28"/>
            <w:lang w:val="en"/>
          </w:rPr>
          <w:t>leaves</w:t>
        </w:r>
      </w:hyperlink>
      <w:r w:rsidRPr="003A4409">
        <w:rPr>
          <w:rFonts w:ascii="Times New Roman" w:eastAsia="Times New Roman" w:hAnsi="Times New Roman" w:cs="Times New Roman"/>
          <w:color w:val="222222"/>
          <w:sz w:val="28"/>
          <w:szCs w:val="28"/>
          <w:lang w:val="en"/>
        </w:rPr>
        <w:t>, they form two layers of </w:t>
      </w:r>
      <w:hyperlink r:id="rId31" w:anchor="Mesophyll" w:tooltip="Leaf" w:history="1">
        <w:r w:rsidRPr="003A4409">
          <w:rPr>
            <w:rFonts w:ascii="Times New Roman" w:eastAsia="Times New Roman" w:hAnsi="Times New Roman" w:cs="Times New Roman"/>
            <w:color w:val="0B0080"/>
            <w:sz w:val="28"/>
            <w:szCs w:val="28"/>
            <w:lang w:val="en"/>
          </w:rPr>
          <w:t>mesophyll</w:t>
        </w:r>
      </w:hyperlink>
      <w:r w:rsidRPr="003A4409">
        <w:rPr>
          <w:rFonts w:ascii="Times New Roman" w:eastAsia="Times New Roman" w:hAnsi="Times New Roman" w:cs="Times New Roman"/>
          <w:color w:val="222222"/>
          <w:sz w:val="28"/>
          <w:szCs w:val="28"/>
          <w:lang w:val="en"/>
        </w:rPr>
        <w:t xml:space="preserve"> cells immediately beneath the epidermis of the </w:t>
      </w:r>
      <w:proofErr w:type="gramStart"/>
      <w:r w:rsidRPr="003A4409">
        <w:rPr>
          <w:rFonts w:ascii="Times New Roman" w:eastAsia="Times New Roman" w:hAnsi="Times New Roman" w:cs="Times New Roman"/>
          <w:color w:val="222222"/>
          <w:sz w:val="28"/>
          <w:szCs w:val="28"/>
          <w:lang w:val="en"/>
        </w:rPr>
        <w:t>leaf, that are responsible for </w:t>
      </w:r>
      <w:hyperlink r:id="rId32" w:tooltip="Photosynthesis" w:history="1">
        <w:r w:rsidRPr="003A4409">
          <w:rPr>
            <w:rFonts w:ascii="Times New Roman" w:eastAsia="Times New Roman" w:hAnsi="Times New Roman" w:cs="Times New Roman"/>
            <w:color w:val="0B0080"/>
            <w:sz w:val="28"/>
            <w:szCs w:val="28"/>
            <w:lang w:val="en"/>
          </w:rPr>
          <w:t>photosynthesis</w:t>
        </w:r>
      </w:hyperlink>
      <w:proofErr w:type="gramEnd"/>
      <w:r w:rsidRPr="003A4409">
        <w:rPr>
          <w:rFonts w:ascii="Times New Roman" w:eastAsia="Times New Roman" w:hAnsi="Times New Roman" w:cs="Times New Roman"/>
          <w:color w:val="222222"/>
          <w:sz w:val="28"/>
          <w:szCs w:val="28"/>
          <w:lang w:val="en"/>
        </w:rPr>
        <w:t> and the exchange of gases.</w:t>
      </w:r>
      <w:hyperlink r:id="rId33" w:anchor="cite_note-Leaves-5" w:history="1">
        <w:r w:rsidRPr="003A4409">
          <w:rPr>
            <w:rFonts w:ascii="Times New Roman" w:eastAsia="Times New Roman" w:hAnsi="Times New Roman" w:cs="Times New Roman"/>
            <w:color w:val="0B0080"/>
            <w:sz w:val="28"/>
            <w:szCs w:val="28"/>
            <w:vertAlign w:val="superscript"/>
            <w:lang w:val="en"/>
          </w:rPr>
          <w:t>[5]</w:t>
        </w:r>
      </w:hyperlink>
      <w:r w:rsidRPr="003A4409">
        <w:rPr>
          <w:rFonts w:ascii="Times New Roman" w:eastAsia="Times New Roman" w:hAnsi="Times New Roman" w:cs="Times New Roman"/>
          <w:color w:val="222222"/>
          <w:sz w:val="28"/>
          <w:szCs w:val="28"/>
          <w:lang w:val="en"/>
        </w:rPr>
        <w:t> These layers are called the palisade parenchyma and spongy mesophyll. Palisade parenchyma cells can be either cuboidal or elongated. Parenchyma cells in the </w:t>
      </w:r>
      <w:hyperlink r:id="rId34" w:anchor="Mesophyll" w:tooltip="Leaf" w:history="1">
        <w:r w:rsidRPr="003A4409">
          <w:rPr>
            <w:rFonts w:ascii="Times New Roman" w:eastAsia="Times New Roman" w:hAnsi="Times New Roman" w:cs="Times New Roman"/>
            <w:color w:val="0B0080"/>
            <w:sz w:val="28"/>
            <w:szCs w:val="28"/>
            <w:lang w:val="en"/>
          </w:rPr>
          <w:t>mesophyll</w:t>
        </w:r>
      </w:hyperlink>
      <w:r w:rsidRPr="003A4409">
        <w:rPr>
          <w:rFonts w:ascii="Times New Roman" w:eastAsia="Times New Roman" w:hAnsi="Times New Roman" w:cs="Times New Roman"/>
          <w:color w:val="222222"/>
          <w:sz w:val="28"/>
          <w:szCs w:val="28"/>
          <w:lang w:val="en"/>
        </w:rPr>
        <w:t xml:space="preserve"> of leaves are </w:t>
      </w:r>
      <w:proofErr w:type="spellStart"/>
      <w:r w:rsidRPr="003A4409">
        <w:rPr>
          <w:rFonts w:ascii="Times New Roman" w:eastAsia="Times New Roman" w:hAnsi="Times New Roman" w:cs="Times New Roman"/>
          <w:color w:val="222222"/>
          <w:sz w:val="28"/>
          <w:szCs w:val="28"/>
          <w:lang w:val="en"/>
        </w:rPr>
        <w:t>specialised</w:t>
      </w:r>
      <w:proofErr w:type="spellEnd"/>
      <w:r w:rsidRPr="003A4409">
        <w:rPr>
          <w:rFonts w:ascii="Times New Roman" w:eastAsia="Times New Roman" w:hAnsi="Times New Roman" w:cs="Times New Roman"/>
          <w:color w:val="222222"/>
          <w:sz w:val="28"/>
          <w:szCs w:val="28"/>
          <w:lang w:val="en"/>
        </w:rPr>
        <w:t xml:space="preserve"> parenchyma cells called </w:t>
      </w:r>
      <w:proofErr w:type="spellStart"/>
      <w:r w:rsidRPr="003A4409">
        <w:rPr>
          <w:rFonts w:ascii="Times New Roman" w:eastAsia="Times New Roman" w:hAnsi="Times New Roman" w:cs="Times New Roman"/>
          <w:color w:val="222222"/>
          <w:sz w:val="28"/>
          <w:szCs w:val="28"/>
          <w:lang w:val="en"/>
        </w:rPr>
        <w:t>chlorenchyma</w:t>
      </w:r>
      <w:proofErr w:type="spellEnd"/>
      <w:r w:rsidRPr="003A4409">
        <w:rPr>
          <w:rFonts w:ascii="Times New Roman" w:eastAsia="Times New Roman" w:hAnsi="Times New Roman" w:cs="Times New Roman"/>
          <w:color w:val="222222"/>
          <w:sz w:val="28"/>
          <w:szCs w:val="28"/>
          <w:lang w:val="en"/>
        </w:rPr>
        <w:t xml:space="preserve"> cells (parenchyma cells with chloroplasts). </w:t>
      </w:r>
      <w:proofErr w:type="spellStart"/>
      <w:r w:rsidRPr="003A4409">
        <w:rPr>
          <w:rFonts w:ascii="Times New Roman" w:eastAsia="Times New Roman" w:hAnsi="Times New Roman" w:cs="Times New Roman"/>
          <w:color w:val="222222"/>
          <w:sz w:val="28"/>
          <w:szCs w:val="28"/>
          <w:lang w:val="en"/>
        </w:rPr>
        <w:t>Chlorenchyma</w:t>
      </w:r>
      <w:proofErr w:type="spellEnd"/>
      <w:r w:rsidRPr="003A4409">
        <w:rPr>
          <w:rFonts w:ascii="Times New Roman" w:eastAsia="Times New Roman" w:hAnsi="Times New Roman" w:cs="Times New Roman"/>
          <w:color w:val="222222"/>
          <w:sz w:val="28"/>
          <w:szCs w:val="28"/>
          <w:lang w:val="en"/>
        </w:rPr>
        <w:t xml:space="preserve"> cells are also found in other parts of the plant.</w:t>
      </w:r>
    </w:p>
    <w:p w:rsidR="00002606" w:rsidRPr="003A4409" w:rsidRDefault="00002606" w:rsidP="003A4409">
      <w:pPr>
        <w:numPr>
          <w:ilvl w:val="0"/>
          <w:numId w:val="7"/>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Storage of starch, protein, fats, oils and water in roots, tubers (e.g. </w:t>
      </w:r>
      <w:hyperlink r:id="rId35" w:tooltip="Potatoes" w:history="1">
        <w:r w:rsidRPr="003A4409">
          <w:rPr>
            <w:rFonts w:ascii="Times New Roman" w:eastAsia="Times New Roman" w:hAnsi="Times New Roman" w:cs="Times New Roman"/>
            <w:color w:val="0B0080"/>
            <w:sz w:val="28"/>
            <w:szCs w:val="28"/>
            <w:lang w:val="en"/>
          </w:rPr>
          <w:t>potatoes</w:t>
        </w:r>
      </w:hyperlink>
      <w:r w:rsidRPr="003A4409">
        <w:rPr>
          <w:rFonts w:ascii="Times New Roman" w:eastAsia="Times New Roman" w:hAnsi="Times New Roman" w:cs="Times New Roman"/>
          <w:color w:val="222222"/>
          <w:sz w:val="28"/>
          <w:szCs w:val="28"/>
          <w:lang w:val="en"/>
        </w:rPr>
        <w:t>), seed </w:t>
      </w:r>
      <w:hyperlink r:id="rId36" w:tooltip="Endosperm" w:history="1">
        <w:r w:rsidRPr="003A4409">
          <w:rPr>
            <w:rFonts w:ascii="Times New Roman" w:eastAsia="Times New Roman" w:hAnsi="Times New Roman" w:cs="Times New Roman"/>
            <w:color w:val="0B0080"/>
            <w:sz w:val="28"/>
            <w:szCs w:val="28"/>
            <w:lang w:val="en"/>
          </w:rPr>
          <w:t>endosperm</w:t>
        </w:r>
      </w:hyperlink>
      <w:r w:rsidRPr="003A4409">
        <w:rPr>
          <w:rFonts w:ascii="Times New Roman" w:eastAsia="Times New Roman" w:hAnsi="Times New Roman" w:cs="Times New Roman"/>
          <w:color w:val="222222"/>
          <w:sz w:val="28"/>
          <w:szCs w:val="28"/>
          <w:lang w:val="en"/>
        </w:rPr>
        <w:t> (e.g. </w:t>
      </w:r>
      <w:hyperlink r:id="rId37" w:tooltip="Cereal" w:history="1">
        <w:r w:rsidRPr="003A4409">
          <w:rPr>
            <w:rFonts w:ascii="Times New Roman" w:eastAsia="Times New Roman" w:hAnsi="Times New Roman" w:cs="Times New Roman"/>
            <w:color w:val="0B0080"/>
            <w:sz w:val="28"/>
            <w:szCs w:val="28"/>
            <w:lang w:val="en"/>
          </w:rPr>
          <w:t>cereals</w:t>
        </w:r>
      </w:hyperlink>
      <w:r w:rsidRPr="003A4409">
        <w:rPr>
          <w:rFonts w:ascii="Times New Roman" w:eastAsia="Times New Roman" w:hAnsi="Times New Roman" w:cs="Times New Roman"/>
          <w:color w:val="222222"/>
          <w:sz w:val="28"/>
          <w:szCs w:val="28"/>
          <w:lang w:val="en"/>
        </w:rPr>
        <w:t>) and </w:t>
      </w:r>
      <w:hyperlink r:id="rId38" w:tooltip="Cotyledon" w:history="1">
        <w:r w:rsidRPr="003A4409">
          <w:rPr>
            <w:rFonts w:ascii="Times New Roman" w:eastAsia="Times New Roman" w:hAnsi="Times New Roman" w:cs="Times New Roman"/>
            <w:color w:val="0B0080"/>
            <w:sz w:val="28"/>
            <w:szCs w:val="28"/>
            <w:lang w:val="en"/>
          </w:rPr>
          <w:t>cotyledons</w:t>
        </w:r>
      </w:hyperlink>
      <w:r w:rsidRPr="003A4409">
        <w:rPr>
          <w:rFonts w:ascii="Times New Roman" w:eastAsia="Times New Roman" w:hAnsi="Times New Roman" w:cs="Times New Roman"/>
          <w:color w:val="222222"/>
          <w:sz w:val="28"/>
          <w:szCs w:val="28"/>
          <w:lang w:val="en"/>
        </w:rPr>
        <w:t> (e.g. </w:t>
      </w:r>
      <w:hyperlink r:id="rId39" w:tooltip="Pulses" w:history="1">
        <w:r w:rsidRPr="003A4409">
          <w:rPr>
            <w:rFonts w:ascii="Times New Roman" w:eastAsia="Times New Roman" w:hAnsi="Times New Roman" w:cs="Times New Roman"/>
            <w:color w:val="0B0080"/>
            <w:sz w:val="28"/>
            <w:szCs w:val="28"/>
            <w:lang w:val="en"/>
          </w:rPr>
          <w:t>pulses</w:t>
        </w:r>
      </w:hyperlink>
      <w:r w:rsidRPr="003A4409">
        <w:rPr>
          <w:rFonts w:ascii="Times New Roman" w:eastAsia="Times New Roman" w:hAnsi="Times New Roman" w:cs="Times New Roman"/>
          <w:color w:val="222222"/>
          <w:sz w:val="28"/>
          <w:szCs w:val="28"/>
          <w:lang w:val="en"/>
        </w:rPr>
        <w:t> and </w:t>
      </w:r>
      <w:hyperlink r:id="rId40" w:tooltip="Peanut" w:history="1">
        <w:r w:rsidRPr="003A4409">
          <w:rPr>
            <w:rFonts w:ascii="Times New Roman" w:eastAsia="Times New Roman" w:hAnsi="Times New Roman" w:cs="Times New Roman"/>
            <w:color w:val="0B0080"/>
            <w:sz w:val="28"/>
            <w:szCs w:val="28"/>
            <w:lang w:val="en"/>
          </w:rPr>
          <w:t>peanuts</w:t>
        </w:r>
      </w:hyperlink>
      <w:r w:rsidRPr="003A4409">
        <w:rPr>
          <w:rFonts w:ascii="Times New Roman" w:eastAsia="Times New Roman" w:hAnsi="Times New Roman" w:cs="Times New Roman"/>
          <w:color w:val="222222"/>
          <w:sz w:val="28"/>
          <w:szCs w:val="28"/>
          <w:lang w:val="en"/>
        </w:rPr>
        <w:t>)</w:t>
      </w:r>
    </w:p>
    <w:p w:rsidR="00002606" w:rsidRPr="003A4409" w:rsidRDefault="001C4CB6" w:rsidP="003A4409">
      <w:pPr>
        <w:numPr>
          <w:ilvl w:val="0"/>
          <w:numId w:val="7"/>
        </w:numPr>
        <w:spacing w:before="100" w:beforeAutospacing="1" w:after="24" w:line="240" w:lineRule="auto"/>
        <w:ind w:left="384"/>
        <w:jc w:val="both"/>
        <w:rPr>
          <w:rFonts w:ascii="Times New Roman" w:eastAsia="Times New Roman" w:hAnsi="Times New Roman" w:cs="Times New Roman"/>
          <w:color w:val="222222"/>
          <w:sz w:val="28"/>
          <w:szCs w:val="28"/>
          <w:lang w:val="en"/>
        </w:rPr>
      </w:pPr>
      <w:hyperlink r:id="rId41" w:tooltip="Secretion" w:history="1">
        <w:r w:rsidR="00002606" w:rsidRPr="003A4409">
          <w:rPr>
            <w:rFonts w:ascii="Times New Roman" w:eastAsia="Times New Roman" w:hAnsi="Times New Roman" w:cs="Times New Roman"/>
            <w:color w:val="0B0080"/>
            <w:sz w:val="28"/>
            <w:szCs w:val="28"/>
            <w:lang w:val="en"/>
          </w:rPr>
          <w:t>Secretion</w:t>
        </w:r>
      </w:hyperlink>
      <w:r w:rsidR="00002606" w:rsidRPr="003A4409">
        <w:rPr>
          <w:rFonts w:ascii="Times New Roman" w:eastAsia="Times New Roman" w:hAnsi="Times New Roman" w:cs="Times New Roman"/>
          <w:color w:val="222222"/>
          <w:sz w:val="28"/>
          <w:szCs w:val="28"/>
          <w:lang w:val="en"/>
        </w:rPr>
        <w:t> (e.g. the parenchyma cells lining the inside of resin ducts)</w:t>
      </w:r>
    </w:p>
    <w:p w:rsidR="00002606" w:rsidRPr="003A4409" w:rsidRDefault="00002606" w:rsidP="003A4409">
      <w:pPr>
        <w:numPr>
          <w:ilvl w:val="0"/>
          <w:numId w:val="7"/>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Wound repair</w:t>
      </w:r>
      <w:r w:rsidR="003A4409">
        <w:rPr>
          <w:rFonts w:ascii="Times New Roman" w:eastAsia="Times New Roman" w:hAnsi="Times New Roman" w:cs="Times New Roman"/>
          <w:color w:val="222222"/>
          <w:sz w:val="28"/>
          <w:szCs w:val="28"/>
          <w:vertAlign w:val="superscript"/>
          <w:lang w:val="en"/>
        </w:rPr>
        <w:t xml:space="preserve"> </w:t>
      </w:r>
      <w:r w:rsidRPr="003A4409">
        <w:rPr>
          <w:rFonts w:ascii="Times New Roman" w:eastAsia="Times New Roman" w:hAnsi="Times New Roman" w:cs="Times New Roman"/>
          <w:color w:val="222222"/>
          <w:sz w:val="28"/>
          <w:szCs w:val="28"/>
          <w:lang w:val="en"/>
        </w:rPr>
        <w:t>and the potential for renewed </w:t>
      </w:r>
      <w:proofErr w:type="spellStart"/>
      <w:r w:rsidRPr="003A4409">
        <w:rPr>
          <w:rFonts w:ascii="Times New Roman" w:eastAsia="Times New Roman" w:hAnsi="Times New Roman" w:cs="Times New Roman"/>
          <w:color w:val="222222"/>
          <w:sz w:val="28"/>
          <w:szCs w:val="28"/>
          <w:lang w:val="en"/>
        </w:rPr>
        <w:fldChar w:fldCharType="begin"/>
      </w:r>
      <w:r w:rsidRPr="003A4409">
        <w:rPr>
          <w:rFonts w:ascii="Times New Roman" w:eastAsia="Times New Roman" w:hAnsi="Times New Roman" w:cs="Times New Roman"/>
          <w:color w:val="222222"/>
          <w:sz w:val="28"/>
          <w:szCs w:val="28"/>
          <w:lang w:val="en"/>
        </w:rPr>
        <w:instrText xml:space="preserve"> HYPERLINK "https://en.wikipedia.org/wiki/Meristematic" \o "Meristematic" </w:instrText>
      </w:r>
      <w:r w:rsidRPr="003A4409">
        <w:rPr>
          <w:rFonts w:ascii="Times New Roman" w:eastAsia="Times New Roman" w:hAnsi="Times New Roman" w:cs="Times New Roman"/>
          <w:color w:val="222222"/>
          <w:sz w:val="28"/>
          <w:szCs w:val="28"/>
          <w:lang w:val="en"/>
        </w:rPr>
        <w:fldChar w:fldCharType="separate"/>
      </w:r>
      <w:r w:rsidRPr="003A4409">
        <w:rPr>
          <w:rFonts w:ascii="Times New Roman" w:eastAsia="Times New Roman" w:hAnsi="Times New Roman" w:cs="Times New Roman"/>
          <w:color w:val="0B0080"/>
          <w:sz w:val="28"/>
          <w:szCs w:val="28"/>
          <w:lang w:val="en"/>
        </w:rPr>
        <w:t>meristematic</w:t>
      </w:r>
      <w:proofErr w:type="spellEnd"/>
      <w:r w:rsidRPr="003A4409">
        <w:rPr>
          <w:rFonts w:ascii="Times New Roman" w:eastAsia="Times New Roman" w:hAnsi="Times New Roman" w:cs="Times New Roman"/>
          <w:color w:val="222222"/>
          <w:sz w:val="28"/>
          <w:szCs w:val="28"/>
          <w:lang w:val="en"/>
        </w:rPr>
        <w:fldChar w:fldCharType="end"/>
      </w:r>
      <w:r w:rsidRPr="003A4409">
        <w:rPr>
          <w:rFonts w:ascii="Times New Roman" w:eastAsia="Times New Roman" w:hAnsi="Times New Roman" w:cs="Times New Roman"/>
          <w:color w:val="222222"/>
          <w:sz w:val="28"/>
          <w:szCs w:val="28"/>
          <w:lang w:val="en"/>
        </w:rPr>
        <w:t> activity</w:t>
      </w:r>
    </w:p>
    <w:p w:rsidR="00002606" w:rsidRPr="003A4409" w:rsidRDefault="00002606" w:rsidP="003A4409">
      <w:pPr>
        <w:numPr>
          <w:ilvl w:val="0"/>
          <w:numId w:val="7"/>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 xml:space="preserve">Other </w:t>
      </w:r>
      <w:proofErr w:type="spellStart"/>
      <w:r w:rsidRPr="003A4409">
        <w:rPr>
          <w:rFonts w:ascii="Times New Roman" w:eastAsia="Times New Roman" w:hAnsi="Times New Roman" w:cs="Times New Roman"/>
          <w:color w:val="222222"/>
          <w:sz w:val="28"/>
          <w:szCs w:val="28"/>
          <w:lang w:val="en"/>
        </w:rPr>
        <w:t>specialised</w:t>
      </w:r>
      <w:proofErr w:type="spellEnd"/>
      <w:r w:rsidRPr="003A4409">
        <w:rPr>
          <w:rFonts w:ascii="Times New Roman" w:eastAsia="Times New Roman" w:hAnsi="Times New Roman" w:cs="Times New Roman"/>
          <w:color w:val="222222"/>
          <w:sz w:val="28"/>
          <w:szCs w:val="28"/>
          <w:lang w:val="en"/>
        </w:rPr>
        <w:t xml:space="preserve"> functions such as </w:t>
      </w:r>
      <w:hyperlink r:id="rId42" w:tooltip="Aeration" w:history="1">
        <w:r w:rsidRPr="003A4409">
          <w:rPr>
            <w:rFonts w:ascii="Times New Roman" w:eastAsia="Times New Roman" w:hAnsi="Times New Roman" w:cs="Times New Roman"/>
            <w:color w:val="0B0080"/>
            <w:sz w:val="28"/>
            <w:szCs w:val="28"/>
            <w:lang w:val="en"/>
          </w:rPr>
          <w:t>aeration</w:t>
        </w:r>
      </w:hyperlink>
      <w:r w:rsidRPr="003A4409">
        <w:rPr>
          <w:rFonts w:ascii="Times New Roman" w:eastAsia="Times New Roman" w:hAnsi="Times New Roman" w:cs="Times New Roman"/>
          <w:color w:val="222222"/>
          <w:sz w:val="28"/>
          <w:szCs w:val="28"/>
          <w:lang w:val="en"/>
        </w:rPr>
        <w:t> (</w:t>
      </w:r>
      <w:proofErr w:type="spellStart"/>
      <w:r w:rsidRPr="003A4409">
        <w:rPr>
          <w:rFonts w:ascii="Times New Roman" w:eastAsia="Times New Roman" w:hAnsi="Times New Roman" w:cs="Times New Roman"/>
          <w:color w:val="222222"/>
          <w:sz w:val="28"/>
          <w:szCs w:val="28"/>
          <w:lang w:val="en"/>
        </w:rPr>
        <w:fldChar w:fldCharType="begin"/>
      </w:r>
      <w:r w:rsidRPr="003A4409">
        <w:rPr>
          <w:rFonts w:ascii="Times New Roman" w:eastAsia="Times New Roman" w:hAnsi="Times New Roman" w:cs="Times New Roman"/>
          <w:color w:val="222222"/>
          <w:sz w:val="28"/>
          <w:szCs w:val="28"/>
          <w:lang w:val="en"/>
        </w:rPr>
        <w:instrText xml:space="preserve"> HYPERLINK "https://en.wikipedia.org/wiki/Aerenchyma" \o "Aerenchyma" </w:instrText>
      </w:r>
      <w:r w:rsidRPr="003A4409">
        <w:rPr>
          <w:rFonts w:ascii="Times New Roman" w:eastAsia="Times New Roman" w:hAnsi="Times New Roman" w:cs="Times New Roman"/>
          <w:color w:val="222222"/>
          <w:sz w:val="28"/>
          <w:szCs w:val="28"/>
          <w:lang w:val="en"/>
        </w:rPr>
        <w:fldChar w:fldCharType="separate"/>
      </w:r>
      <w:r w:rsidRPr="003A4409">
        <w:rPr>
          <w:rFonts w:ascii="Times New Roman" w:eastAsia="Times New Roman" w:hAnsi="Times New Roman" w:cs="Times New Roman"/>
          <w:color w:val="0B0080"/>
          <w:sz w:val="28"/>
          <w:szCs w:val="28"/>
          <w:lang w:val="en"/>
        </w:rPr>
        <w:t>aerenchyma</w:t>
      </w:r>
      <w:proofErr w:type="spellEnd"/>
      <w:r w:rsidRPr="003A4409">
        <w:rPr>
          <w:rFonts w:ascii="Times New Roman" w:eastAsia="Times New Roman" w:hAnsi="Times New Roman" w:cs="Times New Roman"/>
          <w:color w:val="222222"/>
          <w:sz w:val="28"/>
          <w:szCs w:val="28"/>
          <w:lang w:val="en"/>
        </w:rPr>
        <w:fldChar w:fldCharType="end"/>
      </w:r>
      <w:r w:rsidRPr="003A4409">
        <w:rPr>
          <w:rFonts w:ascii="Times New Roman" w:eastAsia="Times New Roman" w:hAnsi="Times New Roman" w:cs="Times New Roman"/>
          <w:color w:val="222222"/>
          <w:sz w:val="28"/>
          <w:szCs w:val="28"/>
          <w:lang w:val="en"/>
        </w:rPr>
        <w:t>) provides buoyancy and helps aquatic plants float.</w:t>
      </w:r>
    </w:p>
    <w:p w:rsidR="00002606" w:rsidRPr="003A4409" w:rsidRDefault="00002606" w:rsidP="003A4409">
      <w:pPr>
        <w:numPr>
          <w:ilvl w:val="0"/>
          <w:numId w:val="7"/>
        </w:numPr>
        <w:spacing w:before="100" w:beforeAutospacing="1" w:after="24" w:line="240" w:lineRule="auto"/>
        <w:ind w:left="384"/>
        <w:jc w:val="both"/>
        <w:rPr>
          <w:rFonts w:ascii="Times New Roman" w:eastAsia="Times New Roman" w:hAnsi="Times New Roman" w:cs="Times New Roman"/>
          <w:color w:val="222222"/>
          <w:sz w:val="28"/>
          <w:szCs w:val="28"/>
          <w:lang w:val="en"/>
        </w:rPr>
      </w:pPr>
      <w:proofErr w:type="spellStart"/>
      <w:r w:rsidRPr="003A4409">
        <w:rPr>
          <w:rFonts w:ascii="Times New Roman" w:eastAsia="Times New Roman" w:hAnsi="Times New Roman" w:cs="Times New Roman"/>
          <w:color w:val="222222"/>
          <w:sz w:val="28"/>
          <w:szCs w:val="28"/>
          <w:lang w:val="en"/>
        </w:rPr>
        <w:t>Chlorenchyma</w:t>
      </w:r>
      <w:proofErr w:type="spellEnd"/>
      <w:r w:rsidRPr="003A4409">
        <w:rPr>
          <w:rFonts w:ascii="Times New Roman" w:eastAsia="Times New Roman" w:hAnsi="Times New Roman" w:cs="Times New Roman"/>
          <w:color w:val="222222"/>
          <w:sz w:val="28"/>
          <w:szCs w:val="28"/>
          <w:lang w:val="en"/>
        </w:rPr>
        <w:t xml:space="preserve"> cells carry out photosynthesis and manufacture food.</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The shape of parenchyma cells varies with their function. In the spongy </w:t>
      </w:r>
      <w:hyperlink r:id="rId43" w:anchor="Mesophyll" w:tooltip="Leaf" w:history="1">
        <w:r w:rsidRPr="003A4409">
          <w:rPr>
            <w:rFonts w:ascii="Times New Roman" w:eastAsia="Times New Roman" w:hAnsi="Times New Roman" w:cs="Times New Roman"/>
            <w:color w:val="0B0080"/>
            <w:sz w:val="28"/>
            <w:szCs w:val="28"/>
            <w:lang w:val="en"/>
          </w:rPr>
          <w:t>mesophyll</w:t>
        </w:r>
      </w:hyperlink>
      <w:r w:rsidRPr="003A4409">
        <w:rPr>
          <w:rFonts w:ascii="Times New Roman" w:eastAsia="Times New Roman" w:hAnsi="Times New Roman" w:cs="Times New Roman"/>
          <w:color w:val="222222"/>
          <w:sz w:val="28"/>
          <w:szCs w:val="28"/>
          <w:lang w:val="en"/>
        </w:rPr>
        <w:t xml:space="preserve"> of a leaf, parenchyma cells range from near-spherical and loosely arranged with large </w:t>
      </w:r>
      <w:r w:rsidR="003A4409">
        <w:rPr>
          <w:rFonts w:ascii="Times New Roman" w:eastAsia="Times New Roman" w:hAnsi="Times New Roman" w:cs="Times New Roman"/>
          <w:color w:val="222222"/>
          <w:sz w:val="28"/>
          <w:szCs w:val="28"/>
          <w:lang w:val="en"/>
        </w:rPr>
        <w:lastRenderedPageBreak/>
        <w:t>intercellular spaces</w:t>
      </w:r>
      <w:r w:rsidRPr="003A4409">
        <w:rPr>
          <w:rFonts w:ascii="Times New Roman" w:eastAsia="Times New Roman" w:hAnsi="Times New Roman" w:cs="Times New Roman"/>
          <w:color w:val="222222"/>
          <w:sz w:val="28"/>
          <w:szCs w:val="28"/>
          <w:lang w:val="en"/>
        </w:rPr>
        <w:t> to branched or </w:t>
      </w:r>
      <w:hyperlink r:id="rId44" w:tooltip="Stellate cell" w:history="1">
        <w:r w:rsidRPr="003A4409">
          <w:rPr>
            <w:rFonts w:ascii="Times New Roman" w:eastAsia="Times New Roman" w:hAnsi="Times New Roman" w:cs="Times New Roman"/>
            <w:color w:val="0B0080"/>
            <w:sz w:val="28"/>
            <w:szCs w:val="28"/>
            <w:lang w:val="en"/>
          </w:rPr>
          <w:t>stellate</w:t>
        </w:r>
      </w:hyperlink>
      <w:r w:rsidRPr="003A4409">
        <w:rPr>
          <w:rFonts w:ascii="Times New Roman" w:eastAsia="Times New Roman" w:hAnsi="Times New Roman" w:cs="Times New Roman"/>
          <w:color w:val="222222"/>
          <w:sz w:val="28"/>
          <w:szCs w:val="28"/>
          <w:lang w:val="en"/>
        </w:rPr>
        <w:t xml:space="preserve">, mutually interconnected with their </w:t>
      </w:r>
      <w:proofErr w:type="spellStart"/>
      <w:r w:rsidRPr="003A4409">
        <w:rPr>
          <w:rFonts w:ascii="Times New Roman" w:eastAsia="Times New Roman" w:hAnsi="Times New Roman" w:cs="Times New Roman"/>
          <w:color w:val="222222"/>
          <w:sz w:val="28"/>
          <w:szCs w:val="28"/>
          <w:lang w:val="en"/>
        </w:rPr>
        <w:t>neighbours</w:t>
      </w:r>
      <w:proofErr w:type="spellEnd"/>
      <w:r w:rsidRPr="003A4409">
        <w:rPr>
          <w:rFonts w:ascii="Times New Roman" w:eastAsia="Times New Roman" w:hAnsi="Times New Roman" w:cs="Times New Roman"/>
          <w:color w:val="222222"/>
          <w:sz w:val="28"/>
          <w:szCs w:val="28"/>
          <w:lang w:val="en"/>
        </w:rPr>
        <w:t xml:space="preserve"> at the ends of their arms to form a three-dimensional network, like in the red kidney bean </w:t>
      </w:r>
      <w:proofErr w:type="spellStart"/>
      <w:r w:rsidRPr="003A4409">
        <w:rPr>
          <w:rFonts w:ascii="Times New Roman" w:eastAsia="Times New Roman" w:hAnsi="Times New Roman" w:cs="Times New Roman"/>
          <w:i/>
          <w:iCs/>
          <w:color w:val="222222"/>
          <w:sz w:val="28"/>
          <w:szCs w:val="28"/>
          <w:lang w:val="en"/>
        </w:rPr>
        <w:fldChar w:fldCharType="begin"/>
      </w:r>
      <w:r w:rsidRPr="003A4409">
        <w:rPr>
          <w:rFonts w:ascii="Times New Roman" w:eastAsia="Times New Roman" w:hAnsi="Times New Roman" w:cs="Times New Roman"/>
          <w:i/>
          <w:iCs/>
          <w:color w:val="222222"/>
          <w:sz w:val="28"/>
          <w:szCs w:val="28"/>
          <w:lang w:val="en"/>
        </w:rPr>
        <w:instrText xml:space="preserve"> HYPERLINK "https://en.wikipedia.org/wiki/Phaseolus_vulgaris" \o "Phaseolus vulgaris" </w:instrText>
      </w:r>
      <w:r w:rsidRPr="003A4409">
        <w:rPr>
          <w:rFonts w:ascii="Times New Roman" w:eastAsia="Times New Roman" w:hAnsi="Times New Roman" w:cs="Times New Roman"/>
          <w:i/>
          <w:iCs/>
          <w:color w:val="222222"/>
          <w:sz w:val="28"/>
          <w:szCs w:val="28"/>
          <w:lang w:val="en"/>
        </w:rPr>
        <w:fldChar w:fldCharType="separate"/>
      </w:r>
      <w:r w:rsidRPr="003A4409">
        <w:rPr>
          <w:rFonts w:ascii="Times New Roman" w:eastAsia="Times New Roman" w:hAnsi="Times New Roman" w:cs="Times New Roman"/>
          <w:i/>
          <w:iCs/>
          <w:color w:val="0B0080"/>
          <w:sz w:val="28"/>
          <w:szCs w:val="28"/>
          <w:lang w:val="en"/>
        </w:rPr>
        <w:t>Phaseolus</w:t>
      </w:r>
      <w:proofErr w:type="spellEnd"/>
      <w:r w:rsidRPr="003A4409">
        <w:rPr>
          <w:rFonts w:ascii="Times New Roman" w:eastAsia="Times New Roman" w:hAnsi="Times New Roman" w:cs="Times New Roman"/>
          <w:i/>
          <w:iCs/>
          <w:color w:val="0B0080"/>
          <w:sz w:val="28"/>
          <w:szCs w:val="28"/>
          <w:lang w:val="en"/>
        </w:rPr>
        <w:t xml:space="preserve"> vulgaris</w:t>
      </w:r>
      <w:r w:rsidRPr="003A4409">
        <w:rPr>
          <w:rFonts w:ascii="Times New Roman" w:eastAsia="Times New Roman" w:hAnsi="Times New Roman" w:cs="Times New Roman"/>
          <w:i/>
          <w:iCs/>
          <w:color w:val="222222"/>
          <w:sz w:val="28"/>
          <w:szCs w:val="28"/>
          <w:lang w:val="en"/>
        </w:rPr>
        <w:fldChar w:fldCharType="end"/>
      </w:r>
      <w:r w:rsidRPr="003A4409">
        <w:rPr>
          <w:rFonts w:ascii="Times New Roman" w:eastAsia="Times New Roman" w:hAnsi="Times New Roman" w:cs="Times New Roman"/>
          <w:color w:val="222222"/>
          <w:sz w:val="28"/>
          <w:szCs w:val="28"/>
          <w:lang w:val="en"/>
        </w:rPr>
        <w:t> and other </w:t>
      </w:r>
      <w:proofErr w:type="spellStart"/>
      <w:r w:rsidRPr="003A4409">
        <w:rPr>
          <w:rFonts w:ascii="Times New Roman" w:eastAsia="Times New Roman" w:hAnsi="Times New Roman" w:cs="Times New Roman"/>
          <w:color w:val="222222"/>
          <w:sz w:val="28"/>
          <w:szCs w:val="28"/>
          <w:lang w:val="en"/>
        </w:rPr>
        <w:fldChar w:fldCharType="begin"/>
      </w:r>
      <w:r w:rsidRPr="003A4409">
        <w:rPr>
          <w:rFonts w:ascii="Times New Roman" w:eastAsia="Times New Roman" w:hAnsi="Times New Roman" w:cs="Times New Roman"/>
          <w:color w:val="222222"/>
          <w:sz w:val="28"/>
          <w:szCs w:val="28"/>
          <w:lang w:val="en"/>
        </w:rPr>
        <w:instrText xml:space="preserve"> HYPERLINK "https://en.wikipedia.org/wiki/Mesophyte" \o "Mesophyte" </w:instrText>
      </w:r>
      <w:r w:rsidRPr="003A4409">
        <w:rPr>
          <w:rFonts w:ascii="Times New Roman" w:eastAsia="Times New Roman" w:hAnsi="Times New Roman" w:cs="Times New Roman"/>
          <w:color w:val="222222"/>
          <w:sz w:val="28"/>
          <w:szCs w:val="28"/>
          <w:lang w:val="en"/>
        </w:rPr>
        <w:fldChar w:fldCharType="separate"/>
      </w:r>
      <w:r w:rsidRPr="003A4409">
        <w:rPr>
          <w:rFonts w:ascii="Times New Roman" w:eastAsia="Times New Roman" w:hAnsi="Times New Roman" w:cs="Times New Roman"/>
          <w:color w:val="0B0080"/>
          <w:sz w:val="28"/>
          <w:szCs w:val="28"/>
          <w:lang w:val="en"/>
        </w:rPr>
        <w:t>mesophytes</w:t>
      </w:r>
      <w:proofErr w:type="spellEnd"/>
      <w:r w:rsidRPr="003A4409">
        <w:rPr>
          <w:rFonts w:ascii="Times New Roman" w:eastAsia="Times New Roman" w:hAnsi="Times New Roman" w:cs="Times New Roman"/>
          <w:color w:val="222222"/>
          <w:sz w:val="28"/>
          <w:szCs w:val="28"/>
          <w:lang w:val="en"/>
        </w:rPr>
        <w:fldChar w:fldCharType="end"/>
      </w:r>
      <w:r w:rsidRPr="003A4409">
        <w:rPr>
          <w:rFonts w:ascii="Times New Roman" w:eastAsia="Times New Roman" w:hAnsi="Times New Roman" w:cs="Times New Roman"/>
          <w:color w:val="222222"/>
          <w:sz w:val="28"/>
          <w:szCs w:val="28"/>
          <w:lang w:val="en"/>
        </w:rPr>
        <w:t>.</w:t>
      </w:r>
      <w:r w:rsidR="003A4409" w:rsidRPr="003A4409">
        <w:rPr>
          <w:rFonts w:ascii="Times New Roman" w:eastAsia="Times New Roman" w:hAnsi="Times New Roman" w:cs="Times New Roman"/>
          <w:color w:val="222222"/>
          <w:sz w:val="28"/>
          <w:szCs w:val="28"/>
          <w:lang w:val="en"/>
        </w:rPr>
        <w:t xml:space="preserve"> </w:t>
      </w:r>
      <w:r w:rsidRPr="003A4409">
        <w:rPr>
          <w:rFonts w:ascii="Times New Roman" w:eastAsia="Times New Roman" w:hAnsi="Times New Roman" w:cs="Times New Roman"/>
          <w:color w:val="222222"/>
          <w:sz w:val="28"/>
          <w:szCs w:val="28"/>
          <w:lang w:val="en"/>
        </w:rPr>
        <w:t>These cells, along with the </w:t>
      </w:r>
      <w:hyperlink r:id="rId45" w:tooltip="Epidermis (botany)" w:history="1">
        <w:r w:rsidRPr="003A4409">
          <w:rPr>
            <w:rFonts w:ascii="Times New Roman" w:eastAsia="Times New Roman" w:hAnsi="Times New Roman" w:cs="Times New Roman"/>
            <w:color w:val="0B0080"/>
            <w:sz w:val="28"/>
            <w:szCs w:val="28"/>
            <w:lang w:val="en"/>
          </w:rPr>
          <w:t>epidermal</w:t>
        </w:r>
      </w:hyperlink>
      <w:r w:rsidRPr="003A4409">
        <w:rPr>
          <w:rFonts w:ascii="Times New Roman" w:eastAsia="Times New Roman" w:hAnsi="Times New Roman" w:cs="Times New Roman"/>
          <w:color w:val="222222"/>
          <w:sz w:val="28"/>
          <w:szCs w:val="28"/>
          <w:lang w:val="en"/>
        </w:rPr>
        <w:t> </w:t>
      </w:r>
      <w:hyperlink r:id="rId46" w:tooltip="Guard cell" w:history="1">
        <w:r w:rsidRPr="003A4409">
          <w:rPr>
            <w:rFonts w:ascii="Times New Roman" w:eastAsia="Times New Roman" w:hAnsi="Times New Roman" w:cs="Times New Roman"/>
            <w:color w:val="0B0080"/>
            <w:sz w:val="28"/>
            <w:szCs w:val="28"/>
            <w:lang w:val="en"/>
          </w:rPr>
          <w:t>guard cells</w:t>
        </w:r>
      </w:hyperlink>
      <w:r w:rsidRPr="003A4409">
        <w:rPr>
          <w:rFonts w:ascii="Times New Roman" w:eastAsia="Times New Roman" w:hAnsi="Times New Roman" w:cs="Times New Roman"/>
          <w:color w:val="222222"/>
          <w:sz w:val="28"/>
          <w:szCs w:val="28"/>
          <w:lang w:val="en"/>
        </w:rPr>
        <w:t> of the </w:t>
      </w:r>
      <w:hyperlink r:id="rId47" w:tooltip="Stoma" w:history="1">
        <w:r w:rsidRPr="003A4409">
          <w:rPr>
            <w:rFonts w:ascii="Times New Roman" w:eastAsia="Times New Roman" w:hAnsi="Times New Roman" w:cs="Times New Roman"/>
            <w:color w:val="0B0080"/>
            <w:sz w:val="28"/>
            <w:szCs w:val="28"/>
            <w:lang w:val="en"/>
          </w:rPr>
          <w:t>stoma</w:t>
        </w:r>
      </w:hyperlink>
      <w:r w:rsidRPr="003A4409">
        <w:rPr>
          <w:rFonts w:ascii="Times New Roman" w:eastAsia="Times New Roman" w:hAnsi="Times New Roman" w:cs="Times New Roman"/>
          <w:color w:val="222222"/>
          <w:sz w:val="28"/>
          <w:szCs w:val="28"/>
          <w:lang w:val="en"/>
        </w:rPr>
        <w:t>, form a system of air spaces and chambers that regulate the exchange of gases. In some works, the cells of the leaf epidermis are regarded a</w:t>
      </w:r>
      <w:r w:rsidR="003A4409">
        <w:rPr>
          <w:rFonts w:ascii="Times New Roman" w:eastAsia="Times New Roman" w:hAnsi="Times New Roman" w:cs="Times New Roman"/>
          <w:color w:val="222222"/>
          <w:sz w:val="28"/>
          <w:szCs w:val="28"/>
          <w:lang w:val="en"/>
        </w:rPr>
        <w:t xml:space="preserve">s </w:t>
      </w:r>
      <w:proofErr w:type="spellStart"/>
      <w:r w:rsidR="003A4409">
        <w:rPr>
          <w:rFonts w:ascii="Times New Roman" w:eastAsia="Times New Roman" w:hAnsi="Times New Roman" w:cs="Times New Roman"/>
          <w:color w:val="222222"/>
          <w:sz w:val="28"/>
          <w:szCs w:val="28"/>
          <w:lang w:val="en"/>
        </w:rPr>
        <w:t>specialised</w:t>
      </w:r>
      <w:proofErr w:type="spellEnd"/>
      <w:r w:rsidR="003A4409">
        <w:rPr>
          <w:rFonts w:ascii="Times New Roman" w:eastAsia="Times New Roman" w:hAnsi="Times New Roman" w:cs="Times New Roman"/>
          <w:color w:val="222222"/>
          <w:sz w:val="28"/>
          <w:szCs w:val="28"/>
          <w:lang w:val="en"/>
        </w:rPr>
        <w:t xml:space="preserve"> parenchymal cells</w:t>
      </w:r>
      <w:r w:rsidRPr="003A4409">
        <w:rPr>
          <w:rFonts w:ascii="Times New Roman" w:eastAsia="Times New Roman" w:hAnsi="Times New Roman" w:cs="Times New Roman"/>
          <w:color w:val="222222"/>
          <w:sz w:val="28"/>
          <w:szCs w:val="28"/>
          <w:lang w:val="en"/>
        </w:rPr>
        <w:t> but the modern preference has long been to classify the epidermis as </w:t>
      </w:r>
      <w:hyperlink r:id="rId48" w:tooltip="Epidermis (botany)" w:history="1">
        <w:r w:rsidRPr="003A4409">
          <w:rPr>
            <w:rFonts w:ascii="Times New Roman" w:eastAsia="Times New Roman" w:hAnsi="Times New Roman" w:cs="Times New Roman"/>
            <w:color w:val="0B0080"/>
            <w:sz w:val="28"/>
            <w:szCs w:val="28"/>
            <w:lang w:val="en"/>
          </w:rPr>
          <w:t>plant dermal tissue</w:t>
        </w:r>
      </w:hyperlink>
      <w:r w:rsidRPr="003A4409">
        <w:rPr>
          <w:rFonts w:ascii="Times New Roman" w:eastAsia="Times New Roman" w:hAnsi="Times New Roman" w:cs="Times New Roman"/>
          <w:color w:val="222222"/>
          <w:sz w:val="28"/>
          <w:szCs w:val="28"/>
          <w:lang w:val="en"/>
        </w:rPr>
        <w:t xml:space="preserve">, </w:t>
      </w:r>
      <w:r w:rsidR="003A4409">
        <w:rPr>
          <w:rFonts w:ascii="Times New Roman" w:eastAsia="Times New Roman" w:hAnsi="Times New Roman" w:cs="Times New Roman"/>
          <w:color w:val="222222"/>
          <w:sz w:val="28"/>
          <w:szCs w:val="28"/>
          <w:lang w:val="en"/>
        </w:rPr>
        <w:t>and parenchyma as ground tissues</w:t>
      </w:r>
      <w:r w:rsidR="003A4409" w:rsidRPr="003A4409">
        <w:rPr>
          <w:rFonts w:ascii="Times New Roman" w:eastAsia="Times New Roman" w:hAnsi="Times New Roman" w:cs="Times New Roman"/>
          <w:color w:val="222222"/>
          <w:sz w:val="28"/>
          <w:szCs w:val="28"/>
          <w:lang w:val="en"/>
        </w:rPr>
        <w:t xml:space="preserve"> </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Shapes of parenchyma:</w:t>
      </w:r>
    </w:p>
    <w:p w:rsidR="00002606" w:rsidRPr="003A4409" w:rsidRDefault="00002606" w:rsidP="003A4409">
      <w:pPr>
        <w:numPr>
          <w:ilvl w:val="0"/>
          <w:numId w:val="8"/>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 xml:space="preserve">Polyhedral (found in </w:t>
      </w:r>
      <w:proofErr w:type="spellStart"/>
      <w:r w:rsidRPr="003A4409">
        <w:rPr>
          <w:rFonts w:ascii="Times New Roman" w:eastAsia="Times New Roman" w:hAnsi="Times New Roman" w:cs="Times New Roman"/>
          <w:color w:val="222222"/>
          <w:sz w:val="28"/>
          <w:szCs w:val="28"/>
          <w:lang w:val="en"/>
        </w:rPr>
        <w:t>pallisade</w:t>
      </w:r>
      <w:proofErr w:type="spellEnd"/>
      <w:r w:rsidRPr="003A4409">
        <w:rPr>
          <w:rFonts w:ascii="Times New Roman" w:eastAsia="Times New Roman" w:hAnsi="Times New Roman" w:cs="Times New Roman"/>
          <w:color w:val="222222"/>
          <w:sz w:val="28"/>
          <w:szCs w:val="28"/>
          <w:lang w:val="en"/>
        </w:rPr>
        <w:t xml:space="preserve"> tissue of the leaf)</w:t>
      </w:r>
    </w:p>
    <w:p w:rsidR="00002606" w:rsidRPr="003A4409" w:rsidRDefault="00002606" w:rsidP="003A4409">
      <w:pPr>
        <w:numPr>
          <w:ilvl w:val="0"/>
          <w:numId w:val="8"/>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Spherical</w:t>
      </w:r>
    </w:p>
    <w:p w:rsidR="00002606" w:rsidRPr="003A4409" w:rsidRDefault="00002606" w:rsidP="003A4409">
      <w:pPr>
        <w:numPr>
          <w:ilvl w:val="0"/>
          <w:numId w:val="8"/>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Stellate (found in stem of plants and have well developed air spaces between them)</w:t>
      </w:r>
    </w:p>
    <w:p w:rsidR="00002606" w:rsidRPr="003A4409" w:rsidRDefault="00002606" w:rsidP="003A4409">
      <w:pPr>
        <w:numPr>
          <w:ilvl w:val="0"/>
          <w:numId w:val="8"/>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 xml:space="preserve">Elongated (also found in </w:t>
      </w:r>
      <w:proofErr w:type="spellStart"/>
      <w:r w:rsidRPr="003A4409">
        <w:rPr>
          <w:rFonts w:ascii="Times New Roman" w:eastAsia="Times New Roman" w:hAnsi="Times New Roman" w:cs="Times New Roman"/>
          <w:color w:val="222222"/>
          <w:sz w:val="28"/>
          <w:szCs w:val="28"/>
          <w:lang w:val="en"/>
        </w:rPr>
        <w:t>pallisade</w:t>
      </w:r>
      <w:proofErr w:type="spellEnd"/>
      <w:r w:rsidRPr="003A4409">
        <w:rPr>
          <w:rFonts w:ascii="Times New Roman" w:eastAsia="Times New Roman" w:hAnsi="Times New Roman" w:cs="Times New Roman"/>
          <w:color w:val="222222"/>
          <w:sz w:val="28"/>
          <w:szCs w:val="28"/>
          <w:lang w:val="en"/>
        </w:rPr>
        <w:t xml:space="preserve"> tissue of leaf)</w:t>
      </w:r>
    </w:p>
    <w:p w:rsidR="00002606" w:rsidRPr="003A4409" w:rsidRDefault="00002606" w:rsidP="003A4409">
      <w:pPr>
        <w:numPr>
          <w:ilvl w:val="0"/>
          <w:numId w:val="8"/>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 xml:space="preserve">Lobed (found in spongy and </w:t>
      </w:r>
      <w:proofErr w:type="spellStart"/>
      <w:r w:rsidRPr="003A4409">
        <w:rPr>
          <w:rFonts w:ascii="Times New Roman" w:eastAsia="Times New Roman" w:hAnsi="Times New Roman" w:cs="Times New Roman"/>
          <w:color w:val="222222"/>
          <w:sz w:val="28"/>
          <w:szCs w:val="28"/>
          <w:lang w:val="en"/>
        </w:rPr>
        <w:t>pallisade</w:t>
      </w:r>
      <w:proofErr w:type="spellEnd"/>
      <w:r w:rsidRPr="003A4409">
        <w:rPr>
          <w:rFonts w:ascii="Times New Roman" w:eastAsia="Times New Roman" w:hAnsi="Times New Roman" w:cs="Times New Roman"/>
          <w:color w:val="222222"/>
          <w:sz w:val="28"/>
          <w:szCs w:val="28"/>
          <w:lang w:val="en"/>
        </w:rPr>
        <w:t xml:space="preserve"> mesophyll tissue of some plants)</w:t>
      </w:r>
    </w:p>
    <w:p w:rsidR="00002606" w:rsidRPr="003A4409" w:rsidRDefault="00002606" w:rsidP="003A4409">
      <w:pPr>
        <w:pBdr>
          <w:bottom w:val="single" w:sz="6" w:space="0" w:color="A2A9B1"/>
        </w:pBdr>
        <w:spacing w:before="240" w:after="60" w:line="240" w:lineRule="auto"/>
        <w:jc w:val="both"/>
        <w:outlineLvl w:val="1"/>
        <w:rPr>
          <w:rFonts w:ascii="Times New Roman" w:eastAsia="Times New Roman" w:hAnsi="Times New Roman" w:cs="Times New Roman"/>
          <w:color w:val="000000"/>
          <w:sz w:val="28"/>
          <w:szCs w:val="28"/>
          <w:lang w:val="en"/>
        </w:rPr>
      </w:pPr>
      <w:r w:rsidRPr="003A4409">
        <w:rPr>
          <w:rFonts w:ascii="Times New Roman" w:eastAsia="Times New Roman" w:hAnsi="Times New Roman" w:cs="Times New Roman"/>
          <w:color w:val="000000"/>
          <w:sz w:val="28"/>
          <w:szCs w:val="28"/>
          <w:lang w:val="en"/>
        </w:rPr>
        <w:t>Collenchyma</w:t>
      </w:r>
    </w:p>
    <w:p w:rsidR="00002606" w:rsidRPr="003A4409" w:rsidRDefault="00002606" w:rsidP="003A4409">
      <w:pPr>
        <w:shd w:val="clear" w:color="auto" w:fill="F8F9FA"/>
        <w:spacing w:after="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noProof/>
          <w:color w:val="0B0080"/>
          <w:sz w:val="28"/>
          <w:szCs w:val="28"/>
        </w:rPr>
        <w:drawing>
          <wp:inline distT="0" distB="0" distL="0" distR="0" wp14:anchorId="18A34205" wp14:editId="2DDB6A9B">
            <wp:extent cx="2095500" cy="1562100"/>
            <wp:effectExtent l="0" t="0" r="0" b="0"/>
            <wp:docPr id="6" name="Picture 6" descr="https://upload.wikimedia.org/wikipedia/commons/thumb/9/97/Plant_cell_type_collenchyma.png/220px-Plant_cell_type_collenchyma.pn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thumb/9/97/Plant_cell_type_collenchyma.png/220px-Plant_cell_type_collenchyma.png">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095500" cy="1562100"/>
                    </a:xfrm>
                    <a:prstGeom prst="rect">
                      <a:avLst/>
                    </a:prstGeom>
                    <a:noFill/>
                    <a:ln>
                      <a:noFill/>
                    </a:ln>
                  </pic:spPr>
                </pic:pic>
              </a:graphicData>
            </a:graphic>
          </wp:inline>
        </w:drawing>
      </w:r>
    </w:p>
    <w:p w:rsidR="00002606" w:rsidRPr="003A4409" w:rsidRDefault="00002606" w:rsidP="003A4409">
      <w:pPr>
        <w:shd w:val="clear" w:color="auto" w:fill="F8F9FA"/>
        <w:spacing w:line="336" w:lineRule="atLeast"/>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Cross section of collenchyma cells</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Collenchyma tissue is composed of elongated cells with irregularly thickened </w:t>
      </w:r>
      <w:hyperlink r:id="rId51" w:tooltip="Cell wall" w:history="1">
        <w:r w:rsidRPr="003A4409">
          <w:rPr>
            <w:rFonts w:ascii="Times New Roman" w:eastAsia="Times New Roman" w:hAnsi="Times New Roman" w:cs="Times New Roman"/>
            <w:color w:val="0B0080"/>
            <w:sz w:val="28"/>
            <w:szCs w:val="28"/>
            <w:lang w:val="en"/>
          </w:rPr>
          <w:t>walls</w:t>
        </w:r>
      </w:hyperlink>
      <w:r w:rsidRPr="003A4409">
        <w:rPr>
          <w:rFonts w:ascii="Times New Roman" w:eastAsia="Times New Roman" w:hAnsi="Times New Roman" w:cs="Times New Roman"/>
          <w:color w:val="222222"/>
          <w:sz w:val="28"/>
          <w:szCs w:val="28"/>
          <w:lang w:val="en"/>
        </w:rPr>
        <w:t>. They provide structural support, particularly in growing </w:t>
      </w:r>
      <w:hyperlink r:id="rId52" w:tooltip="Shoot" w:history="1">
        <w:r w:rsidRPr="003A4409">
          <w:rPr>
            <w:rFonts w:ascii="Times New Roman" w:eastAsia="Times New Roman" w:hAnsi="Times New Roman" w:cs="Times New Roman"/>
            <w:color w:val="0B0080"/>
            <w:sz w:val="28"/>
            <w:szCs w:val="28"/>
            <w:lang w:val="en"/>
          </w:rPr>
          <w:t>shoots</w:t>
        </w:r>
      </w:hyperlink>
      <w:r w:rsidRPr="003A4409">
        <w:rPr>
          <w:rFonts w:ascii="Times New Roman" w:eastAsia="Times New Roman" w:hAnsi="Times New Roman" w:cs="Times New Roman"/>
          <w:color w:val="222222"/>
          <w:sz w:val="28"/>
          <w:szCs w:val="28"/>
          <w:lang w:val="en"/>
        </w:rPr>
        <w:t> and </w:t>
      </w:r>
      <w:hyperlink r:id="rId53" w:tooltip="Leaf" w:history="1">
        <w:r w:rsidRPr="003A4409">
          <w:rPr>
            <w:rFonts w:ascii="Times New Roman" w:eastAsia="Times New Roman" w:hAnsi="Times New Roman" w:cs="Times New Roman"/>
            <w:color w:val="0B0080"/>
            <w:sz w:val="28"/>
            <w:szCs w:val="28"/>
            <w:lang w:val="en"/>
          </w:rPr>
          <w:t>leaves</w:t>
        </w:r>
      </w:hyperlink>
      <w:r w:rsidRPr="003A4409">
        <w:rPr>
          <w:rFonts w:ascii="Times New Roman" w:eastAsia="Times New Roman" w:hAnsi="Times New Roman" w:cs="Times New Roman"/>
          <w:color w:val="222222"/>
          <w:sz w:val="28"/>
          <w:szCs w:val="28"/>
          <w:lang w:val="en"/>
        </w:rPr>
        <w:t>. Collenchyma tissue makes up things such as the resilient strands in stalks of </w:t>
      </w:r>
      <w:hyperlink r:id="rId54" w:tooltip="Celery" w:history="1">
        <w:r w:rsidRPr="003A4409">
          <w:rPr>
            <w:rFonts w:ascii="Times New Roman" w:eastAsia="Times New Roman" w:hAnsi="Times New Roman" w:cs="Times New Roman"/>
            <w:color w:val="0B0080"/>
            <w:sz w:val="28"/>
            <w:szCs w:val="28"/>
            <w:lang w:val="en"/>
          </w:rPr>
          <w:t>celery</w:t>
        </w:r>
      </w:hyperlink>
      <w:r w:rsidRPr="003A4409">
        <w:rPr>
          <w:rFonts w:ascii="Times New Roman" w:eastAsia="Times New Roman" w:hAnsi="Times New Roman" w:cs="Times New Roman"/>
          <w:color w:val="222222"/>
          <w:sz w:val="28"/>
          <w:szCs w:val="28"/>
          <w:lang w:val="en"/>
        </w:rPr>
        <w:t>. Collenchyma cells are usually living, and have only a thick </w:t>
      </w:r>
      <w:hyperlink r:id="rId55" w:tooltip="Primary cell wall" w:history="1">
        <w:r w:rsidRPr="003A4409">
          <w:rPr>
            <w:rFonts w:ascii="Times New Roman" w:eastAsia="Times New Roman" w:hAnsi="Times New Roman" w:cs="Times New Roman"/>
            <w:color w:val="0B0080"/>
            <w:sz w:val="28"/>
            <w:szCs w:val="28"/>
            <w:lang w:val="en"/>
          </w:rPr>
          <w:t>primary cell wall</w:t>
        </w:r>
      </w:hyperlink>
      <w:r w:rsidR="003A4409">
        <w:rPr>
          <w:rFonts w:ascii="Times New Roman" w:eastAsia="Times New Roman" w:hAnsi="Times New Roman" w:cs="Times New Roman"/>
          <w:color w:val="222222"/>
          <w:sz w:val="28"/>
          <w:szCs w:val="28"/>
          <w:vertAlign w:val="superscript"/>
          <w:lang w:val="en"/>
        </w:rPr>
        <w:t xml:space="preserve"> </w:t>
      </w:r>
      <w:r w:rsidRPr="003A4409">
        <w:rPr>
          <w:rFonts w:ascii="Times New Roman" w:eastAsia="Times New Roman" w:hAnsi="Times New Roman" w:cs="Times New Roman"/>
          <w:color w:val="222222"/>
          <w:sz w:val="28"/>
          <w:szCs w:val="28"/>
          <w:lang w:val="en"/>
        </w:rPr>
        <w:t>made up of cellulose and pectin. Cell wall thickness is strongly affected by mechanical stress upon the plant. The walls of collenchyma in shaken plants (to mimic the effects of wind etc.), may be 40–100% thicker than those not shaken.</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There are four main types of collenchyma:</w:t>
      </w:r>
    </w:p>
    <w:p w:rsidR="00002606" w:rsidRPr="003A4409" w:rsidRDefault="00002606" w:rsidP="003A4409">
      <w:pPr>
        <w:numPr>
          <w:ilvl w:val="0"/>
          <w:numId w:val="9"/>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Angular collenchyma (thickened at intercellular contact points)</w:t>
      </w:r>
    </w:p>
    <w:p w:rsidR="00002606" w:rsidRPr="003A4409" w:rsidRDefault="00002606" w:rsidP="003A4409">
      <w:pPr>
        <w:numPr>
          <w:ilvl w:val="0"/>
          <w:numId w:val="9"/>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Tangential collenchyma (cells arranged into ordered rows and thickened at the tangential face of the cell wall)</w:t>
      </w:r>
    </w:p>
    <w:p w:rsidR="00002606" w:rsidRPr="003A4409" w:rsidRDefault="00002606" w:rsidP="003A4409">
      <w:pPr>
        <w:numPr>
          <w:ilvl w:val="0"/>
          <w:numId w:val="9"/>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lastRenderedPageBreak/>
        <w:t>Annular collenchyma (uniformly thickened cell walls)</w:t>
      </w:r>
    </w:p>
    <w:p w:rsidR="00002606" w:rsidRPr="003A4409" w:rsidRDefault="00002606" w:rsidP="003A4409">
      <w:pPr>
        <w:numPr>
          <w:ilvl w:val="0"/>
          <w:numId w:val="9"/>
        </w:numPr>
        <w:spacing w:before="100" w:beforeAutospacing="1" w:after="24" w:line="240" w:lineRule="auto"/>
        <w:ind w:left="384"/>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Lacunar collenchyma (collenchyma with intercellular spaces)</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Collenchyma cells are most often found adjacent to outer growing tissues such as the </w:t>
      </w:r>
      <w:hyperlink r:id="rId56" w:tooltip="Vascular cambium" w:history="1">
        <w:r w:rsidRPr="003A4409">
          <w:rPr>
            <w:rFonts w:ascii="Times New Roman" w:eastAsia="Times New Roman" w:hAnsi="Times New Roman" w:cs="Times New Roman"/>
            <w:color w:val="0B0080"/>
            <w:sz w:val="28"/>
            <w:szCs w:val="28"/>
            <w:lang w:val="en"/>
          </w:rPr>
          <w:t>vascular cambium</w:t>
        </w:r>
      </w:hyperlink>
      <w:r w:rsidRPr="003A4409">
        <w:rPr>
          <w:rFonts w:ascii="Times New Roman" w:eastAsia="Times New Roman" w:hAnsi="Times New Roman" w:cs="Times New Roman"/>
          <w:color w:val="222222"/>
          <w:sz w:val="28"/>
          <w:szCs w:val="28"/>
          <w:lang w:val="en"/>
        </w:rPr>
        <w:t> and are known for increasing structural support and integrity.</w:t>
      </w:r>
    </w:p>
    <w:p w:rsidR="00002606" w:rsidRPr="003A4409" w:rsidRDefault="003A4409" w:rsidP="003A4409">
      <w:pPr>
        <w:spacing w:before="120" w:after="120" w:line="240" w:lineRule="auto"/>
        <w:jc w:val="both"/>
        <w:rPr>
          <w:rFonts w:ascii="Times New Roman" w:eastAsia="Times New Roman" w:hAnsi="Times New Roman" w:cs="Times New Roman"/>
          <w:color w:val="222222"/>
          <w:sz w:val="28"/>
          <w:szCs w:val="28"/>
          <w:lang w:val="en"/>
        </w:rPr>
      </w:pPr>
      <w:r>
        <w:rPr>
          <w:rFonts w:ascii="Times New Roman" w:eastAsia="Times New Roman" w:hAnsi="Times New Roman" w:cs="Times New Roman"/>
          <w:color w:val="222222"/>
          <w:sz w:val="28"/>
          <w:szCs w:val="28"/>
          <w:lang w:val="en"/>
        </w:rPr>
        <w:t xml:space="preserve">The first use of "collenchyma" </w:t>
      </w:r>
      <w:r w:rsidR="00002606" w:rsidRPr="003A4409">
        <w:rPr>
          <w:rFonts w:ascii="Times New Roman" w:eastAsia="Times New Roman" w:hAnsi="Times New Roman" w:cs="Times New Roman"/>
          <w:color w:val="222222"/>
          <w:sz w:val="28"/>
          <w:szCs w:val="28"/>
          <w:lang w:val="en"/>
        </w:rPr>
        <w:t>was by </w:t>
      </w:r>
      <w:hyperlink r:id="rId57" w:tooltip="Johann Heinrich Friedrich Link" w:history="1">
        <w:r w:rsidR="00002606" w:rsidRPr="003A4409">
          <w:rPr>
            <w:rFonts w:ascii="Times New Roman" w:eastAsia="Times New Roman" w:hAnsi="Times New Roman" w:cs="Times New Roman"/>
            <w:color w:val="0B0080"/>
            <w:sz w:val="28"/>
            <w:szCs w:val="28"/>
            <w:lang w:val="en"/>
          </w:rPr>
          <w:t>Link</w:t>
        </w:r>
      </w:hyperlink>
      <w:r w:rsidR="00002606" w:rsidRPr="003A4409">
        <w:rPr>
          <w:rFonts w:ascii="Times New Roman" w:eastAsia="Times New Roman" w:hAnsi="Times New Roman" w:cs="Times New Roman"/>
          <w:color w:val="222222"/>
          <w:sz w:val="28"/>
          <w:szCs w:val="28"/>
          <w:lang w:val="en"/>
        </w:rPr>
        <w:t> (1837) who used it to describe the sticky substance on </w:t>
      </w:r>
      <w:proofErr w:type="spellStart"/>
      <w:r w:rsidR="00002606" w:rsidRPr="003A4409">
        <w:rPr>
          <w:rFonts w:ascii="Times New Roman" w:eastAsia="Times New Roman" w:hAnsi="Times New Roman" w:cs="Times New Roman"/>
          <w:i/>
          <w:iCs/>
          <w:color w:val="222222"/>
          <w:sz w:val="28"/>
          <w:szCs w:val="28"/>
          <w:lang w:val="en"/>
        </w:rPr>
        <w:fldChar w:fldCharType="begin"/>
      </w:r>
      <w:r w:rsidR="00002606" w:rsidRPr="003A4409">
        <w:rPr>
          <w:rFonts w:ascii="Times New Roman" w:eastAsia="Times New Roman" w:hAnsi="Times New Roman" w:cs="Times New Roman"/>
          <w:i/>
          <w:iCs/>
          <w:color w:val="222222"/>
          <w:sz w:val="28"/>
          <w:szCs w:val="28"/>
          <w:lang w:val="en"/>
        </w:rPr>
        <w:instrText xml:space="preserve"> HYPERLINK "https://en.wikipedia.org/wiki/Bletia" \o "Bletia" </w:instrText>
      </w:r>
      <w:r w:rsidR="00002606" w:rsidRPr="003A4409">
        <w:rPr>
          <w:rFonts w:ascii="Times New Roman" w:eastAsia="Times New Roman" w:hAnsi="Times New Roman" w:cs="Times New Roman"/>
          <w:i/>
          <w:iCs/>
          <w:color w:val="222222"/>
          <w:sz w:val="28"/>
          <w:szCs w:val="28"/>
          <w:lang w:val="en"/>
        </w:rPr>
        <w:fldChar w:fldCharType="separate"/>
      </w:r>
      <w:r w:rsidR="00002606" w:rsidRPr="003A4409">
        <w:rPr>
          <w:rFonts w:ascii="Times New Roman" w:eastAsia="Times New Roman" w:hAnsi="Times New Roman" w:cs="Times New Roman"/>
          <w:i/>
          <w:iCs/>
          <w:color w:val="0B0080"/>
          <w:sz w:val="28"/>
          <w:szCs w:val="28"/>
          <w:lang w:val="en"/>
        </w:rPr>
        <w:t>Bletia</w:t>
      </w:r>
      <w:proofErr w:type="spellEnd"/>
      <w:r w:rsidR="00002606" w:rsidRPr="003A4409">
        <w:rPr>
          <w:rFonts w:ascii="Times New Roman" w:eastAsia="Times New Roman" w:hAnsi="Times New Roman" w:cs="Times New Roman"/>
          <w:i/>
          <w:iCs/>
          <w:color w:val="222222"/>
          <w:sz w:val="28"/>
          <w:szCs w:val="28"/>
          <w:lang w:val="en"/>
        </w:rPr>
        <w:fldChar w:fldCharType="end"/>
      </w:r>
      <w:r w:rsidR="00002606" w:rsidRPr="003A4409">
        <w:rPr>
          <w:rFonts w:ascii="Times New Roman" w:eastAsia="Times New Roman" w:hAnsi="Times New Roman" w:cs="Times New Roman"/>
          <w:color w:val="222222"/>
          <w:sz w:val="28"/>
          <w:szCs w:val="28"/>
          <w:lang w:val="en"/>
        </w:rPr>
        <w:t> (</w:t>
      </w:r>
      <w:proofErr w:type="spellStart"/>
      <w:r w:rsidR="00002606" w:rsidRPr="003A4409">
        <w:rPr>
          <w:rFonts w:ascii="Times New Roman" w:eastAsia="Times New Roman" w:hAnsi="Times New Roman" w:cs="Times New Roman"/>
          <w:color w:val="222222"/>
          <w:sz w:val="28"/>
          <w:szCs w:val="28"/>
          <w:lang w:val="en"/>
        </w:rPr>
        <w:t>Orchidaceae</w:t>
      </w:r>
      <w:proofErr w:type="spellEnd"/>
      <w:r w:rsidR="00002606" w:rsidRPr="003A4409">
        <w:rPr>
          <w:rFonts w:ascii="Times New Roman" w:eastAsia="Times New Roman" w:hAnsi="Times New Roman" w:cs="Times New Roman"/>
          <w:color w:val="222222"/>
          <w:sz w:val="28"/>
          <w:szCs w:val="28"/>
          <w:lang w:val="en"/>
        </w:rPr>
        <w:t>) pollen. Complaining about Link's excessive nomenclature, </w:t>
      </w:r>
      <w:proofErr w:type="spellStart"/>
      <w:r w:rsidR="00002606" w:rsidRPr="003A4409">
        <w:rPr>
          <w:rFonts w:ascii="Times New Roman" w:eastAsia="Times New Roman" w:hAnsi="Times New Roman" w:cs="Times New Roman"/>
          <w:color w:val="222222"/>
          <w:sz w:val="28"/>
          <w:szCs w:val="28"/>
          <w:lang w:val="en"/>
        </w:rPr>
        <w:fldChar w:fldCharType="begin"/>
      </w:r>
      <w:r w:rsidR="00002606" w:rsidRPr="003A4409">
        <w:rPr>
          <w:rFonts w:ascii="Times New Roman" w:eastAsia="Times New Roman" w:hAnsi="Times New Roman" w:cs="Times New Roman"/>
          <w:color w:val="222222"/>
          <w:sz w:val="28"/>
          <w:szCs w:val="28"/>
          <w:lang w:val="en"/>
        </w:rPr>
        <w:instrText xml:space="preserve"> HYPERLINK "https://en.wikipedia.org/wiki/Matthias_Jakob_Schleiden" \o "Matthias Jakob Schleiden" </w:instrText>
      </w:r>
      <w:r w:rsidR="00002606" w:rsidRPr="003A4409">
        <w:rPr>
          <w:rFonts w:ascii="Times New Roman" w:eastAsia="Times New Roman" w:hAnsi="Times New Roman" w:cs="Times New Roman"/>
          <w:color w:val="222222"/>
          <w:sz w:val="28"/>
          <w:szCs w:val="28"/>
          <w:lang w:val="en"/>
        </w:rPr>
        <w:fldChar w:fldCharType="separate"/>
      </w:r>
      <w:r w:rsidR="00002606" w:rsidRPr="003A4409">
        <w:rPr>
          <w:rFonts w:ascii="Times New Roman" w:eastAsia="Times New Roman" w:hAnsi="Times New Roman" w:cs="Times New Roman"/>
          <w:color w:val="0B0080"/>
          <w:sz w:val="28"/>
          <w:szCs w:val="28"/>
          <w:lang w:val="en"/>
        </w:rPr>
        <w:t>Schleiden</w:t>
      </w:r>
      <w:proofErr w:type="spellEnd"/>
      <w:r w:rsidR="00002606" w:rsidRPr="003A4409">
        <w:rPr>
          <w:rFonts w:ascii="Times New Roman" w:eastAsia="Times New Roman" w:hAnsi="Times New Roman" w:cs="Times New Roman"/>
          <w:color w:val="222222"/>
          <w:sz w:val="28"/>
          <w:szCs w:val="28"/>
          <w:lang w:val="en"/>
        </w:rPr>
        <w:fldChar w:fldCharType="end"/>
      </w:r>
      <w:r w:rsidR="00002606" w:rsidRPr="003A4409">
        <w:rPr>
          <w:rFonts w:ascii="Times New Roman" w:eastAsia="Times New Roman" w:hAnsi="Times New Roman" w:cs="Times New Roman"/>
          <w:color w:val="222222"/>
          <w:sz w:val="28"/>
          <w:szCs w:val="28"/>
          <w:lang w:val="en"/>
        </w:rPr>
        <w:t> (1839) stated mockingly that the term "collenchyma" could have more easily been used to describe elongated sub-epidermal cells with unevenly thickened cell walls.</w:t>
      </w:r>
      <w:r w:rsidRPr="003A4409">
        <w:rPr>
          <w:rFonts w:ascii="Times New Roman" w:eastAsia="Times New Roman" w:hAnsi="Times New Roman" w:cs="Times New Roman"/>
          <w:color w:val="222222"/>
          <w:sz w:val="28"/>
          <w:szCs w:val="28"/>
          <w:lang w:val="en"/>
        </w:rPr>
        <w:t xml:space="preserve"> </w:t>
      </w:r>
    </w:p>
    <w:p w:rsidR="00002606" w:rsidRPr="003A4409" w:rsidRDefault="00002606" w:rsidP="003A4409">
      <w:pPr>
        <w:pBdr>
          <w:bottom w:val="single" w:sz="6" w:space="0" w:color="A2A9B1"/>
        </w:pBdr>
        <w:spacing w:before="240" w:after="60" w:line="240" w:lineRule="auto"/>
        <w:jc w:val="both"/>
        <w:outlineLvl w:val="1"/>
        <w:rPr>
          <w:rFonts w:ascii="Times New Roman" w:eastAsia="Times New Roman" w:hAnsi="Times New Roman" w:cs="Times New Roman"/>
          <w:color w:val="000000"/>
          <w:sz w:val="28"/>
          <w:szCs w:val="28"/>
          <w:lang w:val="en"/>
        </w:rPr>
      </w:pPr>
      <w:r w:rsidRPr="003A4409">
        <w:rPr>
          <w:rFonts w:ascii="Times New Roman" w:eastAsia="Times New Roman" w:hAnsi="Times New Roman" w:cs="Times New Roman"/>
          <w:color w:val="000000"/>
          <w:sz w:val="28"/>
          <w:szCs w:val="28"/>
          <w:lang w:val="en"/>
        </w:rPr>
        <w:t>Sclerenchyma</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Sclerenchyma is the tissue which makes the plant hard and stiff. Sclerenchyma is the supporting tissue in </w:t>
      </w:r>
      <w:hyperlink r:id="rId58" w:tooltip="Plant" w:history="1">
        <w:r w:rsidRPr="003A4409">
          <w:rPr>
            <w:rFonts w:ascii="Times New Roman" w:eastAsia="Times New Roman" w:hAnsi="Times New Roman" w:cs="Times New Roman"/>
            <w:color w:val="0B0080"/>
            <w:sz w:val="28"/>
            <w:szCs w:val="28"/>
            <w:lang w:val="en"/>
          </w:rPr>
          <w:t>plants</w:t>
        </w:r>
      </w:hyperlink>
      <w:r w:rsidRPr="003A4409">
        <w:rPr>
          <w:rFonts w:ascii="Times New Roman" w:eastAsia="Times New Roman" w:hAnsi="Times New Roman" w:cs="Times New Roman"/>
          <w:color w:val="222222"/>
          <w:sz w:val="28"/>
          <w:szCs w:val="28"/>
          <w:lang w:val="en"/>
        </w:rPr>
        <w:t>. Two types of sclerenchyma cells exist: fibers and </w:t>
      </w:r>
      <w:proofErr w:type="spellStart"/>
      <w:r w:rsidRPr="003A4409">
        <w:rPr>
          <w:rFonts w:ascii="Times New Roman" w:eastAsia="Times New Roman" w:hAnsi="Times New Roman" w:cs="Times New Roman"/>
          <w:color w:val="222222"/>
          <w:sz w:val="28"/>
          <w:szCs w:val="28"/>
          <w:lang w:val="en"/>
        </w:rPr>
        <w:fldChar w:fldCharType="begin"/>
      </w:r>
      <w:r w:rsidRPr="003A4409">
        <w:rPr>
          <w:rFonts w:ascii="Times New Roman" w:eastAsia="Times New Roman" w:hAnsi="Times New Roman" w:cs="Times New Roman"/>
          <w:color w:val="222222"/>
          <w:sz w:val="28"/>
          <w:szCs w:val="28"/>
          <w:lang w:val="en"/>
        </w:rPr>
        <w:instrText xml:space="preserve"> HYPERLINK "https://en.wikipedia.org/wiki/Sclereid" \o "Sclereid" </w:instrText>
      </w:r>
      <w:r w:rsidRPr="003A4409">
        <w:rPr>
          <w:rFonts w:ascii="Times New Roman" w:eastAsia="Times New Roman" w:hAnsi="Times New Roman" w:cs="Times New Roman"/>
          <w:color w:val="222222"/>
          <w:sz w:val="28"/>
          <w:szCs w:val="28"/>
          <w:lang w:val="en"/>
        </w:rPr>
        <w:fldChar w:fldCharType="separate"/>
      </w:r>
      <w:r w:rsidRPr="003A4409">
        <w:rPr>
          <w:rFonts w:ascii="Times New Roman" w:eastAsia="Times New Roman" w:hAnsi="Times New Roman" w:cs="Times New Roman"/>
          <w:color w:val="0B0080"/>
          <w:sz w:val="28"/>
          <w:szCs w:val="28"/>
          <w:lang w:val="en"/>
        </w:rPr>
        <w:t>sclereids</w:t>
      </w:r>
      <w:proofErr w:type="spellEnd"/>
      <w:r w:rsidRPr="003A4409">
        <w:rPr>
          <w:rFonts w:ascii="Times New Roman" w:eastAsia="Times New Roman" w:hAnsi="Times New Roman" w:cs="Times New Roman"/>
          <w:color w:val="222222"/>
          <w:sz w:val="28"/>
          <w:szCs w:val="28"/>
          <w:lang w:val="en"/>
        </w:rPr>
        <w:fldChar w:fldCharType="end"/>
      </w:r>
      <w:r w:rsidRPr="003A4409">
        <w:rPr>
          <w:rFonts w:ascii="Times New Roman" w:eastAsia="Times New Roman" w:hAnsi="Times New Roman" w:cs="Times New Roman"/>
          <w:color w:val="222222"/>
          <w:sz w:val="28"/>
          <w:szCs w:val="28"/>
          <w:lang w:val="en"/>
        </w:rPr>
        <w:t>. Their </w:t>
      </w:r>
      <w:hyperlink r:id="rId59" w:tooltip="Cell wall" w:history="1">
        <w:r w:rsidRPr="003A4409">
          <w:rPr>
            <w:rFonts w:ascii="Times New Roman" w:eastAsia="Times New Roman" w:hAnsi="Times New Roman" w:cs="Times New Roman"/>
            <w:color w:val="0B0080"/>
            <w:sz w:val="28"/>
            <w:szCs w:val="28"/>
            <w:lang w:val="en"/>
          </w:rPr>
          <w:t>cell walls</w:t>
        </w:r>
      </w:hyperlink>
      <w:r w:rsidRPr="003A4409">
        <w:rPr>
          <w:rFonts w:ascii="Times New Roman" w:eastAsia="Times New Roman" w:hAnsi="Times New Roman" w:cs="Times New Roman"/>
          <w:color w:val="222222"/>
          <w:sz w:val="28"/>
          <w:szCs w:val="28"/>
          <w:lang w:val="en"/>
        </w:rPr>
        <w:t> consist of </w:t>
      </w:r>
      <w:hyperlink r:id="rId60" w:tooltip="Cellulose" w:history="1">
        <w:r w:rsidRPr="003A4409">
          <w:rPr>
            <w:rFonts w:ascii="Times New Roman" w:eastAsia="Times New Roman" w:hAnsi="Times New Roman" w:cs="Times New Roman"/>
            <w:color w:val="0B0080"/>
            <w:sz w:val="28"/>
            <w:szCs w:val="28"/>
            <w:lang w:val="en"/>
          </w:rPr>
          <w:t>cellulose</w:t>
        </w:r>
      </w:hyperlink>
      <w:r w:rsidRPr="003A4409">
        <w:rPr>
          <w:rFonts w:ascii="Times New Roman" w:eastAsia="Times New Roman" w:hAnsi="Times New Roman" w:cs="Times New Roman"/>
          <w:color w:val="222222"/>
          <w:sz w:val="28"/>
          <w:szCs w:val="28"/>
          <w:lang w:val="en"/>
        </w:rPr>
        <w:t>, </w:t>
      </w:r>
      <w:hyperlink r:id="rId61" w:tooltip="Hemicellulose" w:history="1">
        <w:r w:rsidRPr="003A4409">
          <w:rPr>
            <w:rFonts w:ascii="Times New Roman" w:eastAsia="Times New Roman" w:hAnsi="Times New Roman" w:cs="Times New Roman"/>
            <w:color w:val="0B0080"/>
            <w:sz w:val="28"/>
            <w:szCs w:val="28"/>
            <w:lang w:val="en"/>
          </w:rPr>
          <w:t>hemicellulose</w:t>
        </w:r>
      </w:hyperlink>
      <w:r w:rsidRPr="003A4409">
        <w:rPr>
          <w:rFonts w:ascii="Times New Roman" w:eastAsia="Times New Roman" w:hAnsi="Times New Roman" w:cs="Times New Roman"/>
          <w:color w:val="222222"/>
          <w:sz w:val="28"/>
          <w:szCs w:val="28"/>
          <w:lang w:val="en"/>
        </w:rPr>
        <w:t>, and </w:t>
      </w:r>
      <w:hyperlink r:id="rId62" w:tooltip="Lignin" w:history="1">
        <w:r w:rsidRPr="003A4409">
          <w:rPr>
            <w:rFonts w:ascii="Times New Roman" w:eastAsia="Times New Roman" w:hAnsi="Times New Roman" w:cs="Times New Roman"/>
            <w:color w:val="0B0080"/>
            <w:sz w:val="28"/>
            <w:szCs w:val="28"/>
            <w:lang w:val="en"/>
          </w:rPr>
          <w:t>lignin</w:t>
        </w:r>
      </w:hyperlink>
      <w:r w:rsidRPr="003A4409">
        <w:rPr>
          <w:rFonts w:ascii="Times New Roman" w:eastAsia="Times New Roman" w:hAnsi="Times New Roman" w:cs="Times New Roman"/>
          <w:color w:val="222222"/>
          <w:sz w:val="28"/>
          <w:szCs w:val="28"/>
          <w:lang w:val="en"/>
        </w:rPr>
        <w:t>. Sclerenchyma cells are the principal supporting cells in plant tissues that have ceased elongation. Sclerenchyma fibers are of great economic importance, since they constitute the source material for many fabrics (e.g. [flax] </w:t>
      </w:r>
      <w:hyperlink r:id="rId63" w:tooltip="Hemp" w:history="1">
        <w:r w:rsidRPr="003A4409">
          <w:rPr>
            <w:rFonts w:ascii="Times New Roman" w:eastAsia="Times New Roman" w:hAnsi="Times New Roman" w:cs="Times New Roman"/>
            <w:color w:val="0B0080"/>
            <w:sz w:val="28"/>
            <w:szCs w:val="28"/>
            <w:lang w:val="en"/>
          </w:rPr>
          <w:t>hemp</w:t>
        </w:r>
      </w:hyperlink>
      <w:r w:rsidRPr="003A4409">
        <w:rPr>
          <w:rFonts w:ascii="Times New Roman" w:eastAsia="Times New Roman" w:hAnsi="Times New Roman" w:cs="Times New Roman"/>
          <w:color w:val="222222"/>
          <w:sz w:val="28"/>
          <w:szCs w:val="28"/>
          <w:lang w:val="en"/>
        </w:rPr>
        <w:t>, </w:t>
      </w:r>
      <w:hyperlink r:id="rId64" w:tooltip="Jute" w:history="1">
        <w:r w:rsidRPr="003A4409">
          <w:rPr>
            <w:rFonts w:ascii="Times New Roman" w:eastAsia="Times New Roman" w:hAnsi="Times New Roman" w:cs="Times New Roman"/>
            <w:color w:val="0B0080"/>
            <w:sz w:val="28"/>
            <w:szCs w:val="28"/>
            <w:lang w:val="en"/>
          </w:rPr>
          <w:t>jute</w:t>
        </w:r>
      </w:hyperlink>
      <w:r w:rsidRPr="003A4409">
        <w:rPr>
          <w:rFonts w:ascii="Times New Roman" w:eastAsia="Times New Roman" w:hAnsi="Times New Roman" w:cs="Times New Roman"/>
          <w:color w:val="222222"/>
          <w:sz w:val="28"/>
          <w:szCs w:val="28"/>
          <w:lang w:val="en"/>
        </w:rPr>
        <w:t>, and </w:t>
      </w:r>
      <w:hyperlink r:id="rId65" w:tooltip="Ramie" w:history="1">
        <w:r w:rsidRPr="003A4409">
          <w:rPr>
            <w:rFonts w:ascii="Times New Roman" w:eastAsia="Times New Roman" w:hAnsi="Times New Roman" w:cs="Times New Roman"/>
            <w:color w:val="0B0080"/>
            <w:sz w:val="28"/>
            <w:szCs w:val="28"/>
            <w:lang w:val="en"/>
          </w:rPr>
          <w:t>ramie</w:t>
        </w:r>
      </w:hyperlink>
      <w:r w:rsidRPr="003A4409">
        <w:rPr>
          <w:rFonts w:ascii="Times New Roman" w:eastAsia="Times New Roman" w:hAnsi="Times New Roman" w:cs="Times New Roman"/>
          <w:color w:val="222222"/>
          <w:sz w:val="28"/>
          <w:szCs w:val="28"/>
          <w:lang w:val="en"/>
        </w:rPr>
        <w:t>).</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Unlike the collenchyma, mature sclerenchyma is composed of dead cells with extremely thick cell walls (</w:t>
      </w:r>
      <w:hyperlink r:id="rId66" w:tooltip="Secondary cell wall" w:history="1">
        <w:r w:rsidRPr="003A4409">
          <w:rPr>
            <w:rFonts w:ascii="Times New Roman" w:eastAsia="Times New Roman" w:hAnsi="Times New Roman" w:cs="Times New Roman"/>
            <w:color w:val="0B0080"/>
            <w:sz w:val="28"/>
            <w:szCs w:val="28"/>
            <w:lang w:val="en"/>
          </w:rPr>
          <w:t>secondary walls</w:t>
        </w:r>
      </w:hyperlink>
      <w:r w:rsidRPr="003A4409">
        <w:rPr>
          <w:rFonts w:ascii="Times New Roman" w:eastAsia="Times New Roman" w:hAnsi="Times New Roman" w:cs="Times New Roman"/>
          <w:color w:val="222222"/>
          <w:sz w:val="28"/>
          <w:szCs w:val="28"/>
          <w:lang w:val="en"/>
        </w:rPr>
        <w:t>) that make up to 90% of the whole cell volume. The term </w:t>
      </w:r>
      <w:r w:rsidRPr="003A4409">
        <w:rPr>
          <w:rFonts w:ascii="Times New Roman" w:eastAsia="Times New Roman" w:hAnsi="Times New Roman" w:cs="Times New Roman"/>
          <w:i/>
          <w:iCs/>
          <w:color w:val="222222"/>
          <w:sz w:val="28"/>
          <w:szCs w:val="28"/>
          <w:lang w:val="en"/>
        </w:rPr>
        <w:t>sclerenchyma</w:t>
      </w:r>
      <w:r w:rsidRPr="003A4409">
        <w:rPr>
          <w:rFonts w:ascii="Times New Roman" w:eastAsia="Times New Roman" w:hAnsi="Times New Roman" w:cs="Times New Roman"/>
          <w:color w:val="222222"/>
          <w:sz w:val="28"/>
          <w:szCs w:val="28"/>
          <w:lang w:val="en"/>
        </w:rPr>
        <w:t xml:space="preserve"> is derived from the Greek </w:t>
      </w:r>
      <w:proofErr w:type="spellStart"/>
      <w:r w:rsidRPr="003A4409">
        <w:rPr>
          <w:rFonts w:ascii="Times New Roman" w:eastAsia="Times New Roman" w:hAnsi="Times New Roman" w:cs="Times New Roman"/>
          <w:color w:val="222222"/>
          <w:sz w:val="28"/>
          <w:szCs w:val="28"/>
          <w:lang w:val="en"/>
        </w:rPr>
        <w:t>σκληρός</w:t>
      </w:r>
      <w:proofErr w:type="spellEnd"/>
      <w:r w:rsidRPr="003A4409">
        <w:rPr>
          <w:rFonts w:ascii="Times New Roman" w:eastAsia="Times New Roman" w:hAnsi="Times New Roman" w:cs="Times New Roman"/>
          <w:color w:val="222222"/>
          <w:sz w:val="28"/>
          <w:szCs w:val="28"/>
          <w:lang w:val="en"/>
        </w:rPr>
        <w:t xml:space="preserve"> (</w:t>
      </w:r>
      <w:proofErr w:type="spellStart"/>
      <w:r w:rsidRPr="003A4409">
        <w:rPr>
          <w:rFonts w:ascii="Times New Roman" w:eastAsia="Times New Roman" w:hAnsi="Times New Roman" w:cs="Times New Roman"/>
          <w:i/>
          <w:iCs/>
          <w:color w:val="222222"/>
          <w:sz w:val="28"/>
          <w:szCs w:val="28"/>
          <w:lang w:val="en"/>
        </w:rPr>
        <w:t>sklērós</w:t>
      </w:r>
      <w:proofErr w:type="spellEnd"/>
      <w:r w:rsidRPr="003A4409">
        <w:rPr>
          <w:rFonts w:ascii="Times New Roman" w:eastAsia="Times New Roman" w:hAnsi="Times New Roman" w:cs="Times New Roman"/>
          <w:color w:val="222222"/>
          <w:sz w:val="28"/>
          <w:szCs w:val="28"/>
          <w:lang w:val="en"/>
        </w:rPr>
        <w:t xml:space="preserve">), meaning "hard." It is the hard, thick walls that make sclerenchyma cells important strengthening and supporting elements in plant parts that have ceased elongation. The difference between fibers and </w:t>
      </w:r>
      <w:proofErr w:type="spellStart"/>
      <w:r w:rsidRPr="003A4409">
        <w:rPr>
          <w:rFonts w:ascii="Times New Roman" w:eastAsia="Times New Roman" w:hAnsi="Times New Roman" w:cs="Times New Roman"/>
          <w:color w:val="222222"/>
          <w:sz w:val="28"/>
          <w:szCs w:val="28"/>
          <w:lang w:val="en"/>
        </w:rPr>
        <w:t>sclereids</w:t>
      </w:r>
      <w:proofErr w:type="spellEnd"/>
      <w:r w:rsidRPr="003A4409">
        <w:rPr>
          <w:rFonts w:ascii="Times New Roman" w:eastAsia="Times New Roman" w:hAnsi="Times New Roman" w:cs="Times New Roman"/>
          <w:color w:val="222222"/>
          <w:sz w:val="28"/>
          <w:szCs w:val="28"/>
          <w:lang w:val="en"/>
        </w:rPr>
        <w:t xml:space="preserve"> is not always clear: transitions do exist, sometimes even within the same plant.</w:t>
      </w:r>
    </w:p>
    <w:p w:rsidR="00002606" w:rsidRPr="003A4409" w:rsidRDefault="00002606" w:rsidP="003A4409">
      <w:pPr>
        <w:shd w:val="clear" w:color="auto" w:fill="F8F9FA"/>
        <w:spacing w:after="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noProof/>
          <w:color w:val="0B0080"/>
          <w:sz w:val="28"/>
          <w:szCs w:val="28"/>
        </w:rPr>
        <w:drawing>
          <wp:inline distT="0" distB="0" distL="0" distR="0" wp14:anchorId="4A2886B1" wp14:editId="2DC26637">
            <wp:extent cx="2095500" cy="1574800"/>
            <wp:effectExtent l="0" t="0" r="0" b="6350"/>
            <wp:docPr id="7" name="Picture 7" descr="https://upload.wikimedia.org/wikipedia/commons/thumb/0/07/Plant_cell_type_sclerenchyma_fibers.png/220px-Plant_cell_type_sclerenchyma_fibers.png">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0/07/Plant_cell_type_sclerenchyma_fibers.png/220px-Plant_cell_type_sclerenchyma_fibers.png">
                      <a:hlinkClick r:id="rId67"/>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095500" cy="1574800"/>
                    </a:xfrm>
                    <a:prstGeom prst="rect">
                      <a:avLst/>
                    </a:prstGeom>
                    <a:noFill/>
                    <a:ln>
                      <a:noFill/>
                    </a:ln>
                  </pic:spPr>
                </pic:pic>
              </a:graphicData>
            </a:graphic>
          </wp:inline>
        </w:drawing>
      </w:r>
    </w:p>
    <w:p w:rsidR="00002606" w:rsidRPr="003A4409" w:rsidRDefault="00002606" w:rsidP="003A4409">
      <w:pPr>
        <w:shd w:val="clear" w:color="auto" w:fill="F8F9FA"/>
        <w:spacing w:line="336" w:lineRule="atLeast"/>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Cross section of sclerenchyma fibers</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Fibers or </w:t>
      </w:r>
      <w:proofErr w:type="spellStart"/>
      <w:r w:rsidRPr="003A4409">
        <w:rPr>
          <w:rFonts w:ascii="Times New Roman" w:eastAsia="Times New Roman" w:hAnsi="Times New Roman" w:cs="Times New Roman"/>
          <w:color w:val="222222"/>
          <w:sz w:val="28"/>
          <w:szCs w:val="28"/>
          <w:lang w:val="en"/>
        </w:rPr>
        <w:fldChar w:fldCharType="begin"/>
      </w:r>
      <w:r w:rsidRPr="003A4409">
        <w:rPr>
          <w:rFonts w:ascii="Times New Roman" w:eastAsia="Times New Roman" w:hAnsi="Times New Roman" w:cs="Times New Roman"/>
          <w:color w:val="222222"/>
          <w:sz w:val="28"/>
          <w:szCs w:val="28"/>
          <w:lang w:val="en"/>
        </w:rPr>
        <w:instrText xml:space="preserve"> HYPERLINK "https://en.wikipedia.org/wiki/Bast_(biology)" \o "Bast (biology)" </w:instrText>
      </w:r>
      <w:r w:rsidRPr="003A4409">
        <w:rPr>
          <w:rFonts w:ascii="Times New Roman" w:eastAsia="Times New Roman" w:hAnsi="Times New Roman" w:cs="Times New Roman"/>
          <w:color w:val="222222"/>
          <w:sz w:val="28"/>
          <w:szCs w:val="28"/>
          <w:lang w:val="en"/>
        </w:rPr>
        <w:fldChar w:fldCharType="separate"/>
      </w:r>
      <w:r w:rsidRPr="003A4409">
        <w:rPr>
          <w:rFonts w:ascii="Times New Roman" w:eastAsia="Times New Roman" w:hAnsi="Times New Roman" w:cs="Times New Roman"/>
          <w:color w:val="0B0080"/>
          <w:sz w:val="28"/>
          <w:szCs w:val="28"/>
          <w:lang w:val="en"/>
        </w:rPr>
        <w:t>bast</w:t>
      </w:r>
      <w:proofErr w:type="spellEnd"/>
      <w:r w:rsidRPr="003A4409">
        <w:rPr>
          <w:rFonts w:ascii="Times New Roman" w:eastAsia="Times New Roman" w:hAnsi="Times New Roman" w:cs="Times New Roman"/>
          <w:color w:val="222222"/>
          <w:sz w:val="28"/>
          <w:szCs w:val="28"/>
          <w:lang w:val="en"/>
        </w:rPr>
        <w:fldChar w:fldCharType="end"/>
      </w:r>
      <w:r w:rsidRPr="003A4409">
        <w:rPr>
          <w:rFonts w:ascii="Times New Roman" w:eastAsia="Times New Roman" w:hAnsi="Times New Roman" w:cs="Times New Roman"/>
          <w:color w:val="222222"/>
          <w:sz w:val="28"/>
          <w:szCs w:val="28"/>
          <w:lang w:val="en"/>
        </w:rPr>
        <w:t xml:space="preserve"> are generally long, slender, so-called </w:t>
      </w:r>
      <w:proofErr w:type="spellStart"/>
      <w:r w:rsidRPr="003A4409">
        <w:rPr>
          <w:rFonts w:ascii="Times New Roman" w:eastAsia="Times New Roman" w:hAnsi="Times New Roman" w:cs="Times New Roman"/>
          <w:color w:val="222222"/>
          <w:sz w:val="28"/>
          <w:szCs w:val="28"/>
          <w:lang w:val="en"/>
        </w:rPr>
        <w:t>prosenchymatous</w:t>
      </w:r>
      <w:proofErr w:type="spellEnd"/>
      <w:r w:rsidRPr="003A4409">
        <w:rPr>
          <w:rFonts w:ascii="Times New Roman" w:eastAsia="Times New Roman" w:hAnsi="Times New Roman" w:cs="Times New Roman"/>
          <w:color w:val="222222"/>
          <w:sz w:val="28"/>
          <w:szCs w:val="28"/>
          <w:lang w:val="en"/>
        </w:rPr>
        <w:t xml:space="preserve"> cells, usually occurring in strands or bundles. Such bundles or the totality of a stem's bundles are colloquially called fibers. Their high load-bearing capacity and the ease with which they can be processed has since antiquity made them the source material for a number of things, like </w:t>
      </w:r>
      <w:hyperlink r:id="rId69" w:tooltip="Rope" w:history="1">
        <w:r w:rsidRPr="003A4409">
          <w:rPr>
            <w:rFonts w:ascii="Times New Roman" w:eastAsia="Times New Roman" w:hAnsi="Times New Roman" w:cs="Times New Roman"/>
            <w:color w:val="0B0080"/>
            <w:sz w:val="28"/>
            <w:szCs w:val="28"/>
            <w:lang w:val="en"/>
          </w:rPr>
          <w:t>ropes</w:t>
        </w:r>
      </w:hyperlink>
      <w:r w:rsidRPr="003A4409">
        <w:rPr>
          <w:rFonts w:ascii="Times New Roman" w:eastAsia="Times New Roman" w:hAnsi="Times New Roman" w:cs="Times New Roman"/>
          <w:color w:val="222222"/>
          <w:sz w:val="28"/>
          <w:szCs w:val="28"/>
          <w:lang w:val="en"/>
        </w:rPr>
        <w:t>, </w:t>
      </w:r>
      <w:hyperlink r:id="rId70" w:tooltip="Textile" w:history="1">
        <w:r w:rsidRPr="003A4409">
          <w:rPr>
            <w:rFonts w:ascii="Times New Roman" w:eastAsia="Times New Roman" w:hAnsi="Times New Roman" w:cs="Times New Roman"/>
            <w:color w:val="0B0080"/>
            <w:sz w:val="28"/>
            <w:szCs w:val="28"/>
            <w:lang w:val="en"/>
          </w:rPr>
          <w:t>fabrics</w:t>
        </w:r>
      </w:hyperlink>
      <w:r w:rsidRPr="003A4409">
        <w:rPr>
          <w:rFonts w:ascii="Times New Roman" w:eastAsia="Times New Roman" w:hAnsi="Times New Roman" w:cs="Times New Roman"/>
          <w:color w:val="222222"/>
          <w:sz w:val="28"/>
          <w:szCs w:val="28"/>
          <w:lang w:val="en"/>
        </w:rPr>
        <w:t> and </w:t>
      </w:r>
      <w:hyperlink r:id="rId71" w:tooltip="Mattress" w:history="1">
        <w:r w:rsidRPr="003A4409">
          <w:rPr>
            <w:rFonts w:ascii="Times New Roman" w:eastAsia="Times New Roman" w:hAnsi="Times New Roman" w:cs="Times New Roman"/>
            <w:color w:val="0B0080"/>
            <w:sz w:val="28"/>
            <w:szCs w:val="28"/>
            <w:lang w:val="en"/>
          </w:rPr>
          <w:t>mattresses</w:t>
        </w:r>
      </w:hyperlink>
      <w:r w:rsidRPr="003A4409">
        <w:rPr>
          <w:rFonts w:ascii="Times New Roman" w:eastAsia="Times New Roman" w:hAnsi="Times New Roman" w:cs="Times New Roman"/>
          <w:color w:val="222222"/>
          <w:sz w:val="28"/>
          <w:szCs w:val="28"/>
          <w:lang w:val="en"/>
        </w:rPr>
        <w:t>. The fibers of </w:t>
      </w:r>
      <w:hyperlink r:id="rId72" w:tooltip="Flax" w:history="1">
        <w:r w:rsidRPr="003A4409">
          <w:rPr>
            <w:rFonts w:ascii="Times New Roman" w:eastAsia="Times New Roman" w:hAnsi="Times New Roman" w:cs="Times New Roman"/>
            <w:color w:val="0B0080"/>
            <w:sz w:val="28"/>
            <w:szCs w:val="28"/>
            <w:lang w:val="en"/>
          </w:rPr>
          <w:t>flax</w:t>
        </w:r>
      </w:hyperlink>
      <w:r w:rsidRPr="003A4409">
        <w:rPr>
          <w:rFonts w:ascii="Times New Roman" w:eastAsia="Times New Roman" w:hAnsi="Times New Roman" w:cs="Times New Roman"/>
          <w:color w:val="222222"/>
          <w:sz w:val="28"/>
          <w:szCs w:val="28"/>
          <w:lang w:val="en"/>
        </w:rPr>
        <w:t> (</w:t>
      </w:r>
      <w:proofErr w:type="spellStart"/>
      <w:r w:rsidRPr="003A4409">
        <w:rPr>
          <w:rFonts w:ascii="Times New Roman" w:eastAsia="Times New Roman" w:hAnsi="Times New Roman" w:cs="Times New Roman"/>
          <w:i/>
          <w:iCs/>
          <w:color w:val="222222"/>
          <w:sz w:val="28"/>
          <w:szCs w:val="28"/>
          <w:lang w:val="en"/>
        </w:rPr>
        <w:t>Linum</w:t>
      </w:r>
      <w:proofErr w:type="spellEnd"/>
      <w:r w:rsidRPr="003A4409">
        <w:rPr>
          <w:rFonts w:ascii="Times New Roman" w:eastAsia="Times New Roman" w:hAnsi="Times New Roman" w:cs="Times New Roman"/>
          <w:i/>
          <w:iCs/>
          <w:color w:val="222222"/>
          <w:sz w:val="28"/>
          <w:szCs w:val="28"/>
          <w:lang w:val="en"/>
        </w:rPr>
        <w:t xml:space="preserve"> </w:t>
      </w:r>
      <w:proofErr w:type="spellStart"/>
      <w:r w:rsidRPr="003A4409">
        <w:rPr>
          <w:rFonts w:ascii="Times New Roman" w:eastAsia="Times New Roman" w:hAnsi="Times New Roman" w:cs="Times New Roman"/>
          <w:i/>
          <w:iCs/>
          <w:color w:val="222222"/>
          <w:sz w:val="28"/>
          <w:szCs w:val="28"/>
          <w:lang w:val="en"/>
        </w:rPr>
        <w:lastRenderedPageBreak/>
        <w:t>usitatissimum</w:t>
      </w:r>
      <w:proofErr w:type="spellEnd"/>
      <w:r w:rsidRPr="003A4409">
        <w:rPr>
          <w:rFonts w:ascii="Times New Roman" w:eastAsia="Times New Roman" w:hAnsi="Times New Roman" w:cs="Times New Roman"/>
          <w:color w:val="222222"/>
          <w:sz w:val="28"/>
          <w:szCs w:val="28"/>
          <w:lang w:val="en"/>
        </w:rPr>
        <w:t>) have been known in </w:t>
      </w:r>
      <w:hyperlink r:id="rId73" w:tooltip="Europe" w:history="1">
        <w:r w:rsidRPr="003A4409">
          <w:rPr>
            <w:rFonts w:ascii="Times New Roman" w:eastAsia="Times New Roman" w:hAnsi="Times New Roman" w:cs="Times New Roman"/>
            <w:color w:val="0B0080"/>
            <w:sz w:val="28"/>
            <w:szCs w:val="28"/>
            <w:lang w:val="en"/>
          </w:rPr>
          <w:t>Europe</w:t>
        </w:r>
      </w:hyperlink>
      <w:r w:rsidRPr="003A4409">
        <w:rPr>
          <w:rFonts w:ascii="Times New Roman" w:eastAsia="Times New Roman" w:hAnsi="Times New Roman" w:cs="Times New Roman"/>
          <w:color w:val="222222"/>
          <w:sz w:val="28"/>
          <w:szCs w:val="28"/>
          <w:lang w:val="en"/>
        </w:rPr>
        <w:t> and </w:t>
      </w:r>
      <w:hyperlink r:id="rId74" w:tooltip="Egypt" w:history="1">
        <w:r w:rsidRPr="003A4409">
          <w:rPr>
            <w:rFonts w:ascii="Times New Roman" w:eastAsia="Times New Roman" w:hAnsi="Times New Roman" w:cs="Times New Roman"/>
            <w:color w:val="0B0080"/>
            <w:sz w:val="28"/>
            <w:szCs w:val="28"/>
            <w:lang w:val="en"/>
          </w:rPr>
          <w:t>Egypt</w:t>
        </w:r>
      </w:hyperlink>
      <w:r w:rsidRPr="003A4409">
        <w:rPr>
          <w:rFonts w:ascii="Times New Roman" w:eastAsia="Times New Roman" w:hAnsi="Times New Roman" w:cs="Times New Roman"/>
          <w:color w:val="222222"/>
          <w:sz w:val="28"/>
          <w:szCs w:val="28"/>
          <w:lang w:val="en"/>
        </w:rPr>
        <w:t> for more than 3,000 years, those of </w:t>
      </w:r>
      <w:hyperlink r:id="rId75" w:tooltip="Hemp" w:history="1">
        <w:r w:rsidRPr="003A4409">
          <w:rPr>
            <w:rFonts w:ascii="Times New Roman" w:eastAsia="Times New Roman" w:hAnsi="Times New Roman" w:cs="Times New Roman"/>
            <w:color w:val="0B0080"/>
            <w:sz w:val="28"/>
            <w:szCs w:val="28"/>
            <w:lang w:val="en"/>
          </w:rPr>
          <w:t>hemp</w:t>
        </w:r>
      </w:hyperlink>
      <w:r w:rsidRPr="003A4409">
        <w:rPr>
          <w:rFonts w:ascii="Times New Roman" w:eastAsia="Times New Roman" w:hAnsi="Times New Roman" w:cs="Times New Roman"/>
          <w:color w:val="222222"/>
          <w:sz w:val="28"/>
          <w:szCs w:val="28"/>
          <w:lang w:val="en"/>
        </w:rPr>
        <w:t> (</w:t>
      </w:r>
      <w:r w:rsidRPr="003A4409">
        <w:rPr>
          <w:rFonts w:ascii="Times New Roman" w:eastAsia="Times New Roman" w:hAnsi="Times New Roman" w:cs="Times New Roman"/>
          <w:i/>
          <w:iCs/>
          <w:color w:val="222222"/>
          <w:sz w:val="28"/>
          <w:szCs w:val="28"/>
          <w:lang w:val="en"/>
        </w:rPr>
        <w:t>Cannabis sativa</w:t>
      </w:r>
      <w:r w:rsidRPr="003A4409">
        <w:rPr>
          <w:rFonts w:ascii="Times New Roman" w:eastAsia="Times New Roman" w:hAnsi="Times New Roman" w:cs="Times New Roman"/>
          <w:color w:val="222222"/>
          <w:sz w:val="28"/>
          <w:szCs w:val="28"/>
          <w:lang w:val="en"/>
        </w:rPr>
        <w:t>) in </w:t>
      </w:r>
      <w:hyperlink r:id="rId76" w:tooltip="China" w:history="1">
        <w:r w:rsidRPr="003A4409">
          <w:rPr>
            <w:rFonts w:ascii="Times New Roman" w:eastAsia="Times New Roman" w:hAnsi="Times New Roman" w:cs="Times New Roman"/>
            <w:color w:val="0B0080"/>
            <w:sz w:val="28"/>
            <w:szCs w:val="28"/>
            <w:lang w:val="en"/>
          </w:rPr>
          <w:t>China</w:t>
        </w:r>
      </w:hyperlink>
      <w:r w:rsidRPr="003A4409">
        <w:rPr>
          <w:rFonts w:ascii="Times New Roman" w:eastAsia="Times New Roman" w:hAnsi="Times New Roman" w:cs="Times New Roman"/>
          <w:color w:val="222222"/>
          <w:sz w:val="28"/>
          <w:szCs w:val="28"/>
          <w:lang w:val="en"/>
        </w:rPr>
        <w:t> for just as long. These fibers, and those of </w:t>
      </w:r>
      <w:hyperlink r:id="rId77" w:tooltip="Jute" w:history="1">
        <w:r w:rsidRPr="003A4409">
          <w:rPr>
            <w:rFonts w:ascii="Times New Roman" w:eastAsia="Times New Roman" w:hAnsi="Times New Roman" w:cs="Times New Roman"/>
            <w:color w:val="0B0080"/>
            <w:sz w:val="28"/>
            <w:szCs w:val="28"/>
            <w:lang w:val="en"/>
          </w:rPr>
          <w:t>jute</w:t>
        </w:r>
      </w:hyperlink>
      <w:r w:rsidRPr="003A4409">
        <w:rPr>
          <w:rFonts w:ascii="Times New Roman" w:eastAsia="Times New Roman" w:hAnsi="Times New Roman" w:cs="Times New Roman"/>
          <w:color w:val="222222"/>
          <w:sz w:val="28"/>
          <w:szCs w:val="28"/>
          <w:lang w:val="en"/>
        </w:rPr>
        <w:t> (</w:t>
      </w:r>
      <w:proofErr w:type="spellStart"/>
      <w:r w:rsidRPr="003A4409">
        <w:rPr>
          <w:rFonts w:ascii="Times New Roman" w:eastAsia="Times New Roman" w:hAnsi="Times New Roman" w:cs="Times New Roman"/>
          <w:i/>
          <w:iCs/>
          <w:color w:val="222222"/>
          <w:sz w:val="28"/>
          <w:szCs w:val="28"/>
          <w:lang w:val="en"/>
        </w:rPr>
        <w:t>Corchorus</w:t>
      </w:r>
      <w:proofErr w:type="spellEnd"/>
      <w:r w:rsidRPr="003A4409">
        <w:rPr>
          <w:rFonts w:ascii="Times New Roman" w:eastAsia="Times New Roman" w:hAnsi="Times New Roman" w:cs="Times New Roman"/>
          <w:i/>
          <w:iCs/>
          <w:color w:val="222222"/>
          <w:sz w:val="28"/>
          <w:szCs w:val="28"/>
          <w:lang w:val="en"/>
        </w:rPr>
        <w:t xml:space="preserve"> </w:t>
      </w:r>
      <w:proofErr w:type="spellStart"/>
      <w:r w:rsidRPr="003A4409">
        <w:rPr>
          <w:rFonts w:ascii="Times New Roman" w:eastAsia="Times New Roman" w:hAnsi="Times New Roman" w:cs="Times New Roman"/>
          <w:i/>
          <w:iCs/>
          <w:color w:val="222222"/>
          <w:sz w:val="28"/>
          <w:szCs w:val="28"/>
          <w:lang w:val="en"/>
        </w:rPr>
        <w:t>capsularis</w:t>
      </w:r>
      <w:proofErr w:type="spellEnd"/>
      <w:r w:rsidRPr="003A4409">
        <w:rPr>
          <w:rFonts w:ascii="Times New Roman" w:eastAsia="Times New Roman" w:hAnsi="Times New Roman" w:cs="Times New Roman"/>
          <w:color w:val="222222"/>
          <w:sz w:val="28"/>
          <w:szCs w:val="28"/>
          <w:lang w:val="en"/>
        </w:rPr>
        <w:t>) and </w:t>
      </w:r>
      <w:hyperlink r:id="rId78" w:tooltip="Ramie" w:history="1">
        <w:r w:rsidRPr="003A4409">
          <w:rPr>
            <w:rFonts w:ascii="Times New Roman" w:eastAsia="Times New Roman" w:hAnsi="Times New Roman" w:cs="Times New Roman"/>
            <w:color w:val="0B0080"/>
            <w:sz w:val="28"/>
            <w:szCs w:val="28"/>
            <w:lang w:val="en"/>
          </w:rPr>
          <w:t>ramie</w:t>
        </w:r>
      </w:hyperlink>
      <w:r w:rsidRPr="003A4409">
        <w:rPr>
          <w:rFonts w:ascii="Times New Roman" w:eastAsia="Times New Roman" w:hAnsi="Times New Roman" w:cs="Times New Roman"/>
          <w:color w:val="222222"/>
          <w:sz w:val="28"/>
          <w:szCs w:val="28"/>
          <w:lang w:val="en"/>
        </w:rPr>
        <w:t> (</w:t>
      </w:r>
      <w:proofErr w:type="spellStart"/>
      <w:r w:rsidRPr="003A4409">
        <w:rPr>
          <w:rFonts w:ascii="Times New Roman" w:eastAsia="Times New Roman" w:hAnsi="Times New Roman" w:cs="Times New Roman"/>
          <w:i/>
          <w:iCs/>
          <w:color w:val="222222"/>
          <w:sz w:val="28"/>
          <w:szCs w:val="28"/>
          <w:lang w:val="en"/>
        </w:rPr>
        <w:t>Boehmeria</w:t>
      </w:r>
      <w:proofErr w:type="spellEnd"/>
      <w:r w:rsidRPr="003A4409">
        <w:rPr>
          <w:rFonts w:ascii="Times New Roman" w:eastAsia="Times New Roman" w:hAnsi="Times New Roman" w:cs="Times New Roman"/>
          <w:i/>
          <w:iCs/>
          <w:color w:val="222222"/>
          <w:sz w:val="28"/>
          <w:szCs w:val="28"/>
          <w:lang w:val="en"/>
        </w:rPr>
        <w:t xml:space="preserve"> </w:t>
      </w:r>
      <w:proofErr w:type="spellStart"/>
      <w:r w:rsidRPr="003A4409">
        <w:rPr>
          <w:rFonts w:ascii="Times New Roman" w:eastAsia="Times New Roman" w:hAnsi="Times New Roman" w:cs="Times New Roman"/>
          <w:i/>
          <w:iCs/>
          <w:color w:val="222222"/>
          <w:sz w:val="28"/>
          <w:szCs w:val="28"/>
          <w:lang w:val="en"/>
        </w:rPr>
        <w:t>nivea</w:t>
      </w:r>
      <w:proofErr w:type="spellEnd"/>
      <w:r w:rsidRPr="003A4409">
        <w:rPr>
          <w:rFonts w:ascii="Times New Roman" w:eastAsia="Times New Roman" w:hAnsi="Times New Roman" w:cs="Times New Roman"/>
          <w:color w:val="222222"/>
          <w:sz w:val="28"/>
          <w:szCs w:val="28"/>
          <w:lang w:val="en"/>
        </w:rPr>
        <w:t>, a </w:t>
      </w:r>
      <w:hyperlink r:id="rId79" w:tooltip="Urticaceae" w:history="1">
        <w:r w:rsidRPr="003A4409">
          <w:rPr>
            <w:rFonts w:ascii="Times New Roman" w:eastAsia="Times New Roman" w:hAnsi="Times New Roman" w:cs="Times New Roman"/>
            <w:color w:val="0B0080"/>
            <w:sz w:val="28"/>
            <w:szCs w:val="28"/>
            <w:lang w:val="en"/>
          </w:rPr>
          <w:t>nettle</w:t>
        </w:r>
      </w:hyperlink>
      <w:r w:rsidRPr="003A4409">
        <w:rPr>
          <w:rFonts w:ascii="Times New Roman" w:eastAsia="Times New Roman" w:hAnsi="Times New Roman" w:cs="Times New Roman"/>
          <w:color w:val="222222"/>
          <w:sz w:val="28"/>
          <w:szCs w:val="28"/>
          <w:lang w:val="en"/>
        </w:rPr>
        <w:t>), are extremely soft and elastic and are especially well suited for the processing to </w:t>
      </w:r>
      <w:hyperlink r:id="rId80" w:tooltip="Textile" w:history="1">
        <w:r w:rsidRPr="003A4409">
          <w:rPr>
            <w:rFonts w:ascii="Times New Roman" w:eastAsia="Times New Roman" w:hAnsi="Times New Roman" w:cs="Times New Roman"/>
            <w:color w:val="0B0080"/>
            <w:sz w:val="28"/>
            <w:szCs w:val="28"/>
            <w:lang w:val="en"/>
          </w:rPr>
          <w:t>textiles</w:t>
        </w:r>
      </w:hyperlink>
      <w:r w:rsidRPr="003A4409">
        <w:rPr>
          <w:rFonts w:ascii="Times New Roman" w:eastAsia="Times New Roman" w:hAnsi="Times New Roman" w:cs="Times New Roman"/>
          <w:color w:val="222222"/>
          <w:sz w:val="28"/>
          <w:szCs w:val="28"/>
          <w:lang w:val="en"/>
        </w:rPr>
        <w:t>. Their principal cell wall material is </w:t>
      </w:r>
      <w:hyperlink r:id="rId81" w:tooltip="Cellulose" w:history="1">
        <w:r w:rsidRPr="003A4409">
          <w:rPr>
            <w:rFonts w:ascii="Times New Roman" w:eastAsia="Times New Roman" w:hAnsi="Times New Roman" w:cs="Times New Roman"/>
            <w:color w:val="0B0080"/>
            <w:sz w:val="28"/>
            <w:szCs w:val="28"/>
            <w:lang w:val="en"/>
          </w:rPr>
          <w:t>cellulose</w:t>
        </w:r>
      </w:hyperlink>
      <w:r w:rsidRPr="003A4409">
        <w:rPr>
          <w:rFonts w:ascii="Times New Roman" w:eastAsia="Times New Roman" w:hAnsi="Times New Roman" w:cs="Times New Roman"/>
          <w:color w:val="222222"/>
          <w:sz w:val="28"/>
          <w:szCs w:val="28"/>
          <w:lang w:val="en"/>
        </w:rPr>
        <w:t>.</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Contrasting are hard fibers that are mostly found in </w:t>
      </w:r>
      <w:hyperlink r:id="rId82" w:tooltip="Monocot" w:history="1">
        <w:r w:rsidRPr="003A4409">
          <w:rPr>
            <w:rFonts w:ascii="Times New Roman" w:eastAsia="Times New Roman" w:hAnsi="Times New Roman" w:cs="Times New Roman"/>
            <w:color w:val="0B0080"/>
            <w:sz w:val="28"/>
            <w:szCs w:val="28"/>
            <w:lang w:val="en"/>
          </w:rPr>
          <w:t>monocots</w:t>
        </w:r>
      </w:hyperlink>
      <w:r w:rsidRPr="003A4409">
        <w:rPr>
          <w:rFonts w:ascii="Times New Roman" w:eastAsia="Times New Roman" w:hAnsi="Times New Roman" w:cs="Times New Roman"/>
          <w:color w:val="222222"/>
          <w:sz w:val="28"/>
          <w:szCs w:val="28"/>
          <w:lang w:val="en"/>
        </w:rPr>
        <w:t>. Typical examples are the fiber of many </w:t>
      </w:r>
      <w:hyperlink r:id="rId83" w:tooltip="Poaceae" w:history="1">
        <w:r w:rsidRPr="003A4409">
          <w:rPr>
            <w:rFonts w:ascii="Times New Roman" w:eastAsia="Times New Roman" w:hAnsi="Times New Roman" w:cs="Times New Roman"/>
            <w:color w:val="0B0080"/>
            <w:sz w:val="28"/>
            <w:szCs w:val="28"/>
            <w:lang w:val="en"/>
          </w:rPr>
          <w:t>grasses</w:t>
        </w:r>
      </w:hyperlink>
      <w:r w:rsidRPr="003A4409">
        <w:rPr>
          <w:rFonts w:ascii="Times New Roman" w:eastAsia="Times New Roman" w:hAnsi="Times New Roman" w:cs="Times New Roman"/>
          <w:color w:val="222222"/>
          <w:sz w:val="28"/>
          <w:szCs w:val="28"/>
          <w:lang w:val="en"/>
        </w:rPr>
        <w:t>, </w:t>
      </w:r>
      <w:r w:rsidRPr="003A4409">
        <w:rPr>
          <w:rFonts w:ascii="Times New Roman" w:eastAsia="Times New Roman" w:hAnsi="Times New Roman" w:cs="Times New Roman"/>
          <w:i/>
          <w:iCs/>
          <w:color w:val="222222"/>
          <w:sz w:val="28"/>
          <w:szCs w:val="28"/>
          <w:lang w:val="en"/>
        </w:rPr>
        <w:t xml:space="preserve">Agave </w:t>
      </w:r>
      <w:proofErr w:type="spellStart"/>
      <w:r w:rsidRPr="003A4409">
        <w:rPr>
          <w:rFonts w:ascii="Times New Roman" w:eastAsia="Times New Roman" w:hAnsi="Times New Roman" w:cs="Times New Roman"/>
          <w:i/>
          <w:iCs/>
          <w:color w:val="222222"/>
          <w:sz w:val="28"/>
          <w:szCs w:val="28"/>
          <w:lang w:val="en"/>
        </w:rPr>
        <w:t>sisalana</w:t>
      </w:r>
      <w:proofErr w:type="spellEnd"/>
      <w:r w:rsidRPr="003A4409">
        <w:rPr>
          <w:rFonts w:ascii="Times New Roman" w:eastAsia="Times New Roman" w:hAnsi="Times New Roman" w:cs="Times New Roman"/>
          <w:color w:val="222222"/>
          <w:sz w:val="28"/>
          <w:szCs w:val="28"/>
          <w:lang w:val="en"/>
        </w:rPr>
        <w:t> (</w:t>
      </w:r>
      <w:hyperlink r:id="rId84" w:tooltip="Sisal" w:history="1">
        <w:r w:rsidRPr="003A4409">
          <w:rPr>
            <w:rFonts w:ascii="Times New Roman" w:eastAsia="Times New Roman" w:hAnsi="Times New Roman" w:cs="Times New Roman"/>
            <w:color w:val="0B0080"/>
            <w:sz w:val="28"/>
            <w:szCs w:val="28"/>
            <w:lang w:val="en"/>
          </w:rPr>
          <w:t>sisal</w:t>
        </w:r>
      </w:hyperlink>
      <w:r w:rsidRPr="003A4409">
        <w:rPr>
          <w:rFonts w:ascii="Times New Roman" w:eastAsia="Times New Roman" w:hAnsi="Times New Roman" w:cs="Times New Roman"/>
          <w:color w:val="222222"/>
          <w:sz w:val="28"/>
          <w:szCs w:val="28"/>
          <w:lang w:val="en"/>
        </w:rPr>
        <w:t>), </w:t>
      </w:r>
      <w:hyperlink r:id="rId85" w:tooltip="Yucca" w:history="1">
        <w:r w:rsidRPr="003A4409">
          <w:rPr>
            <w:rFonts w:ascii="Times New Roman" w:eastAsia="Times New Roman" w:hAnsi="Times New Roman" w:cs="Times New Roman"/>
            <w:i/>
            <w:iCs/>
            <w:color w:val="0B0080"/>
            <w:sz w:val="28"/>
            <w:szCs w:val="28"/>
            <w:lang w:val="en"/>
          </w:rPr>
          <w:t>Yucca</w:t>
        </w:r>
      </w:hyperlink>
      <w:r w:rsidRPr="003A4409">
        <w:rPr>
          <w:rFonts w:ascii="Times New Roman" w:eastAsia="Times New Roman" w:hAnsi="Times New Roman" w:cs="Times New Roman"/>
          <w:color w:val="222222"/>
          <w:sz w:val="28"/>
          <w:szCs w:val="28"/>
          <w:lang w:val="en"/>
        </w:rPr>
        <w:t> or </w:t>
      </w:r>
      <w:proofErr w:type="spellStart"/>
      <w:r w:rsidRPr="003A4409">
        <w:rPr>
          <w:rFonts w:ascii="Times New Roman" w:eastAsia="Times New Roman" w:hAnsi="Times New Roman" w:cs="Times New Roman"/>
          <w:i/>
          <w:iCs/>
          <w:color w:val="222222"/>
          <w:sz w:val="28"/>
          <w:szCs w:val="28"/>
          <w:lang w:val="en"/>
        </w:rPr>
        <w:fldChar w:fldCharType="begin"/>
      </w:r>
      <w:r w:rsidRPr="003A4409">
        <w:rPr>
          <w:rFonts w:ascii="Times New Roman" w:eastAsia="Times New Roman" w:hAnsi="Times New Roman" w:cs="Times New Roman"/>
          <w:i/>
          <w:iCs/>
          <w:color w:val="222222"/>
          <w:sz w:val="28"/>
          <w:szCs w:val="28"/>
          <w:lang w:val="en"/>
        </w:rPr>
        <w:instrText xml:space="preserve"> HYPERLINK "https://en.wikipedia.org/wiki/Phormium_tenax" \o "Phormium tenax" </w:instrText>
      </w:r>
      <w:r w:rsidRPr="003A4409">
        <w:rPr>
          <w:rFonts w:ascii="Times New Roman" w:eastAsia="Times New Roman" w:hAnsi="Times New Roman" w:cs="Times New Roman"/>
          <w:i/>
          <w:iCs/>
          <w:color w:val="222222"/>
          <w:sz w:val="28"/>
          <w:szCs w:val="28"/>
          <w:lang w:val="en"/>
        </w:rPr>
        <w:fldChar w:fldCharType="separate"/>
      </w:r>
      <w:r w:rsidRPr="003A4409">
        <w:rPr>
          <w:rFonts w:ascii="Times New Roman" w:eastAsia="Times New Roman" w:hAnsi="Times New Roman" w:cs="Times New Roman"/>
          <w:i/>
          <w:iCs/>
          <w:color w:val="0B0080"/>
          <w:sz w:val="28"/>
          <w:szCs w:val="28"/>
          <w:lang w:val="en"/>
        </w:rPr>
        <w:t>Phormium</w:t>
      </w:r>
      <w:proofErr w:type="spellEnd"/>
      <w:r w:rsidRPr="003A4409">
        <w:rPr>
          <w:rFonts w:ascii="Times New Roman" w:eastAsia="Times New Roman" w:hAnsi="Times New Roman" w:cs="Times New Roman"/>
          <w:i/>
          <w:iCs/>
          <w:color w:val="0B0080"/>
          <w:sz w:val="28"/>
          <w:szCs w:val="28"/>
          <w:lang w:val="en"/>
        </w:rPr>
        <w:t xml:space="preserve"> </w:t>
      </w:r>
      <w:proofErr w:type="spellStart"/>
      <w:r w:rsidRPr="003A4409">
        <w:rPr>
          <w:rFonts w:ascii="Times New Roman" w:eastAsia="Times New Roman" w:hAnsi="Times New Roman" w:cs="Times New Roman"/>
          <w:i/>
          <w:iCs/>
          <w:color w:val="0B0080"/>
          <w:sz w:val="28"/>
          <w:szCs w:val="28"/>
          <w:lang w:val="en"/>
        </w:rPr>
        <w:t>tenax</w:t>
      </w:r>
      <w:proofErr w:type="spellEnd"/>
      <w:r w:rsidRPr="003A4409">
        <w:rPr>
          <w:rFonts w:ascii="Times New Roman" w:eastAsia="Times New Roman" w:hAnsi="Times New Roman" w:cs="Times New Roman"/>
          <w:i/>
          <w:iCs/>
          <w:color w:val="222222"/>
          <w:sz w:val="28"/>
          <w:szCs w:val="28"/>
          <w:lang w:val="en"/>
        </w:rPr>
        <w:fldChar w:fldCharType="end"/>
      </w:r>
      <w:r w:rsidRPr="003A4409">
        <w:rPr>
          <w:rFonts w:ascii="Times New Roman" w:eastAsia="Times New Roman" w:hAnsi="Times New Roman" w:cs="Times New Roman"/>
          <w:color w:val="222222"/>
          <w:sz w:val="28"/>
          <w:szCs w:val="28"/>
          <w:lang w:val="en"/>
        </w:rPr>
        <w:t>, </w:t>
      </w:r>
      <w:hyperlink r:id="rId86" w:tooltip="Musa textilis" w:history="1">
        <w:r w:rsidRPr="003A4409">
          <w:rPr>
            <w:rFonts w:ascii="Times New Roman" w:eastAsia="Times New Roman" w:hAnsi="Times New Roman" w:cs="Times New Roman"/>
            <w:i/>
            <w:iCs/>
            <w:color w:val="0B0080"/>
            <w:sz w:val="28"/>
            <w:szCs w:val="28"/>
            <w:lang w:val="en"/>
          </w:rPr>
          <w:t xml:space="preserve">Musa </w:t>
        </w:r>
        <w:proofErr w:type="spellStart"/>
        <w:r w:rsidRPr="003A4409">
          <w:rPr>
            <w:rFonts w:ascii="Times New Roman" w:eastAsia="Times New Roman" w:hAnsi="Times New Roman" w:cs="Times New Roman"/>
            <w:i/>
            <w:iCs/>
            <w:color w:val="0B0080"/>
            <w:sz w:val="28"/>
            <w:szCs w:val="28"/>
            <w:lang w:val="en"/>
          </w:rPr>
          <w:t>textilis</w:t>
        </w:r>
        <w:proofErr w:type="spellEnd"/>
      </w:hyperlink>
      <w:r w:rsidRPr="003A4409">
        <w:rPr>
          <w:rFonts w:ascii="Times New Roman" w:eastAsia="Times New Roman" w:hAnsi="Times New Roman" w:cs="Times New Roman"/>
          <w:color w:val="222222"/>
          <w:sz w:val="28"/>
          <w:szCs w:val="28"/>
          <w:lang w:val="en"/>
        </w:rPr>
        <w:t> and others. Their cell walls contain, besides cellulose, a high proportion of </w:t>
      </w:r>
      <w:hyperlink r:id="rId87" w:tooltip="Lignin" w:history="1">
        <w:r w:rsidRPr="003A4409">
          <w:rPr>
            <w:rFonts w:ascii="Times New Roman" w:eastAsia="Times New Roman" w:hAnsi="Times New Roman" w:cs="Times New Roman"/>
            <w:color w:val="0B0080"/>
            <w:sz w:val="28"/>
            <w:szCs w:val="28"/>
            <w:lang w:val="en"/>
          </w:rPr>
          <w:t>lignin</w:t>
        </w:r>
      </w:hyperlink>
      <w:r w:rsidRPr="003A4409">
        <w:rPr>
          <w:rFonts w:ascii="Times New Roman" w:eastAsia="Times New Roman" w:hAnsi="Times New Roman" w:cs="Times New Roman"/>
          <w:color w:val="222222"/>
          <w:sz w:val="28"/>
          <w:szCs w:val="28"/>
          <w:lang w:val="en"/>
        </w:rPr>
        <w:t>. The load-bearing capacity of </w:t>
      </w:r>
      <w:proofErr w:type="spellStart"/>
      <w:r w:rsidRPr="003A4409">
        <w:rPr>
          <w:rFonts w:ascii="Times New Roman" w:eastAsia="Times New Roman" w:hAnsi="Times New Roman" w:cs="Times New Roman"/>
          <w:i/>
          <w:iCs/>
          <w:color w:val="222222"/>
          <w:sz w:val="28"/>
          <w:szCs w:val="28"/>
          <w:lang w:val="en"/>
        </w:rPr>
        <w:t>Phormium</w:t>
      </w:r>
      <w:proofErr w:type="spellEnd"/>
      <w:r w:rsidRPr="003A4409">
        <w:rPr>
          <w:rFonts w:ascii="Times New Roman" w:eastAsia="Times New Roman" w:hAnsi="Times New Roman" w:cs="Times New Roman"/>
          <w:i/>
          <w:iCs/>
          <w:color w:val="222222"/>
          <w:sz w:val="28"/>
          <w:szCs w:val="28"/>
          <w:lang w:val="en"/>
        </w:rPr>
        <w:t xml:space="preserve"> </w:t>
      </w:r>
      <w:proofErr w:type="spellStart"/>
      <w:r w:rsidRPr="003A4409">
        <w:rPr>
          <w:rFonts w:ascii="Times New Roman" w:eastAsia="Times New Roman" w:hAnsi="Times New Roman" w:cs="Times New Roman"/>
          <w:i/>
          <w:iCs/>
          <w:color w:val="222222"/>
          <w:sz w:val="28"/>
          <w:szCs w:val="28"/>
          <w:lang w:val="en"/>
        </w:rPr>
        <w:t>tenax</w:t>
      </w:r>
      <w:proofErr w:type="spellEnd"/>
      <w:r w:rsidRPr="003A4409">
        <w:rPr>
          <w:rFonts w:ascii="Times New Roman" w:eastAsia="Times New Roman" w:hAnsi="Times New Roman" w:cs="Times New Roman"/>
          <w:color w:val="222222"/>
          <w:sz w:val="28"/>
          <w:szCs w:val="28"/>
          <w:lang w:val="en"/>
        </w:rPr>
        <w:t> is as high as 20–25 kg/mm², the same as that of good </w:t>
      </w:r>
      <w:hyperlink r:id="rId88" w:tooltip="Steel" w:history="1">
        <w:r w:rsidRPr="003A4409">
          <w:rPr>
            <w:rFonts w:ascii="Times New Roman" w:eastAsia="Times New Roman" w:hAnsi="Times New Roman" w:cs="Times New Roman"/>
            <w:color w:val="0B0080"/>
            <w:sz w:val="28"/>
            <w:szCs w:val="28"/>
            <w:lang w:val="en"/>
          </w:rPr>
          <w:t>steel</w:t>
        </w:r>
      </w:hyperlink>
      <w:r w:rsidRPr="003A4409">
        <w:rPr>
          <w:rFonts w:ascii="Times New Roman" w:eastAsia="Times New Roman" w:hAnsi="Times New Roman" w:cs="Times New Roman"/>
          <w:color w:val="222222"/>
          <w:sz w:val="28"/>
          <w:szCs w:val="28"/>
          <w:lang w:val="en"/>
        </w:rPr>
        <w:t xml:space="preserve"> wire (25 kg/ mm²), but the </w:t>
      </w:r>
      <w:proofErr w:type="spellStart"/>
      <w:r w:rsidRPr="003A4409">
        <w:rPr>
          <w:rFonts w:ascii="Times New Roman" w:eastAsia="Times New Roman" w:hAnsi="Times New Roman" w:cs="Times New Roman"/>
          <w:color w:val="222222"/>
          <w:sz w:val="28"/>
          <w:szCs w:val="28"/>
          <w:lang w:val="en"/>
        </w:rPr>
        <w:t>fibre</w:t>
      </w:r>
      <w:proofErr w:type="spellEnd"/>
      <w:r w:rsidRPr="003A4409">
        <w:rPr>
          <w:rFonts w:ascii="Times New Roman" w:eastAsia="Times New Roman" w:hAnsi="Times New Roman" w:cs="Times New Roman"/>
          <w:color w:val="222222"/>
          <w:sz w:val="28"/>
          <w:szCs w:val="28"/>
          <w:lang w:val="en"/>
        </w:rPr>
        <w:t xml:space="preserve"> tears as soon as too great a strain is placed upon it, while the wire distorts and does not tear before a strain of 80 kg/mm². The thickening of </w:t>
      </w:r>
      <w:r w:rsidR="003A4409">
        <w:rPr>
          <w:rFonts w:ascii="Times New Roman" w:eastAsia="Times New Roman" w:hAnsi="Times New Roman" w:cs="Times New Roman"/>
          <w:color w:val="222222"/>
          <w:sz w:val="28"/>
          <w:szCs w:val="28"/>
          <w:lang w:val="en"/>
        </w:rPr>
        <w:t xml:space="preserve">a cell wall has been </w:t>
      </w:r>
      <w:proofErr w:type="gramStart"/>
      <w:r w:rsidR="003A4409">
        <w:rPr>
          <w:rFonts w:ascii="Times New Roman" w:eastAsia="Times New Roman" w:hAnsi="Times New Roman" w:cs="Times New Roman"/>
          <w:color w:val="222222"/>
          <w:sz w:val="28"/>
          <w:szCs w:val="28"/>
          <w:lang w:val="en"/>
        </w:rPr>
        <w:t xml:space="preserve">studied </w:t>
      </w:r>
      <w:r w:rsidR="003A4409" w:rsidRPr="003A4409">
        <w:rPr>
          <w:rFonts w:ascii="Times New Roman" w:eastAsia="Times New Roman" w:hAnsi="Times New Roman" w:cs="Times New Roman"/>
          <w:color w:val="222222"/>
          <w:sz w:val="28"/>
          <w:szCs w:val="28"/>
          <w:lang w:val="en"/>
        </w:rPr>
        <w:t xml:space="preserve"> </w:t>
      </w:r>
      <w:r w:rsidRPr="003A4409">
        <w:rPr>
          <w:rFonts w:ascii="Times New Roman" w:eastAsia="Times New Roman" w:hAnsi="Times New Roman" w:cs="Times New Roman"/>
          <w:color w:val="222222"/>
          <w:sz w:val="28"/>
          <w:szCs w:val="28"/>
          <w:lang w:val="en"/>
        </w:rPr>
        <w:t>Starting</w:t>
      </w:r>
      <w:proofErr w:type="gramEnd"/>
      <w:r w:rsidRPr="003A4409">
        <w:rPr>
          <w:rFonts w:ascii="Times New Roman" w:eastAsia="Times New Roman" w:hAnsi="Times New Roman" w:cs="Times New Roman"/>
          <w:color w:val="222222"/>
          <w:sz w:val="28"/>
          <w:szCs w:val="28"/>
          <w:lang w:val="en"/>
        </w:rPr>
        <w:t xml:space="preserve"> at the </w:t>
      </w:r>
      <w:proofErr w:type="spellStart"/>
      <w:r w:rsidRPr="003A4409">
        <w:rPr>
          <w:rFonts w:ascii="Times New Roman" w:eastAsia="Times New Roman" w:hAnsi="Times New Roman" w:cs="Times New Roman"/>
          <w:color w:val="222222"/>
          <w:sz w:val="28"/>
          <w:szCs w:val="28"/>
          <w:lang w:val="en"/>
        </w:rPr>
        <w:t>centre</w:t>
      </w:r>
      <w:proofErr w:type="spellEnd"/>
      <w:r w:rsidRPr="003A4409">
        <w:rPr>
          <w:rFonts w:ascii="Times New Roman" w:eastAsia="Times New Roman" w:hAnsi="Times New Roman" w:cs="Times New Roman"/>
          <w:color w:val="222222"/>
          <w:sz w:val="28"/>
          <w:szCs w:val="28"/>
          <w:lang w:val="en"/>
        </w:rPr>
        <w:t xml:space="preserve"> of the fiber, the thickening layers of the secondary wall are deposited one after the other. Growth at both tips of the cell leads to simultaneous elongation. During development the layers of secondary material seem like tubes, of which the outer one is always longer and older than the next. After completion of growth, the missing parts are supplemented, so that the wall is evenly thickened up to the tips of the fibers.</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Fibers usually originate from </w:t>
      </w:r>
      <w:proofErr w:type="spellStart"/>
      <w:r w:rsidRPr="003A4409">
        <w:rPr>
          <w:rFonts w:ascii="Times New Roman" w:eastAsia="Times New Roman" w:hAnsi="Times New Roman" w:cs="Times New Roman"/>
          <w:color w:val="222222"/>
          <w:sz w:val="28"/>
          <w:szCs w:val="28"/>
          <w:lang w:val="en"/>
        </w:rPr>
        <w:fldChar w:fldCharType="begin"/>
      </w:r>
      <w:r w:rsidRPr="003A4409">
        <w:rPr>
          <w:rFonts w:ascii="Times New Roman" w:eastAsia="Times New Roman" w:hAnsi="Times New Roman" w:cs="Times New Roman"/>
          <w:color w:val="222222"/>
          <w:sz w:val="28"/>
          <w:szCs w:val="28"/>
          <w:lang w:val="en"/>
        </w:rPr>
        <w:instrText xml:space="preserve"> HYPERLINK "https://en.wikipedia.org/wiki/Meristematic" \o "Meristematic" </w:instrText>
      </w:r>
      <w:r w:rsidRPr="003A4409">
        <w:rPr>
          <w:rFonts w:ascii="Times New Roman" w:eastAsia="Times New Roman" w:hAnsi="Times New Roman" w:cs="Times New Roman"/>
          <w:color w:val="222222"/>
          <w:sz w:val="28"/>
          <w:szCs w:val="28"/>
          <w:lang w:val="en"/>
        </w:rPr>
        <w:fldChar w:fldCharType="separate"/>
      </w:r>
      <w:r w:rsidRPr="003A4409">
        <w:rPr>
          <w:rFonts w:ascii="Times New Roman" w:eastAsia="Times New Roman" w:hAnsi="Times New Roman" w:cs="Times New Roman"/>
          <w:color w:val="0B0080"/>
          <w:sz w:val="28"/>
          <w:szCs w:val="28"/>
          <w:lang w:val="en"/>
        </w:rPr>
        <w:t>meristematic</w:t>
      </w:r>
      <w:proofErr w:type="spellEnd"/>
      <w:r w:rsidRPr="003A4409">
        <w:rPr>
          <w:rFonts w:ascii="Times New Roman" w:eastAsia="Times New Roman" w:hAnsi="Times New Roman" w:cs="Times New Roman"/>
          <w:color w:val="222222"/>
          <w:sz w:val="28"/>
          <w:szCs w:val="28"/>
          <w:lang w:val="en"/>
        </w:rPr>
        <w:fldChar w:fldCharType="end"/>
      </w:r>
      <w:r w:rsidRPr="003A4409">
        <w:rPr>
          <w:rFonts w:ascii="Times New Roman" w:eastAsia="Times New Roman" w:hAnsi="Times New Roman" w:cs="Times New Roman"/>
          <w:color w:val="222222"/>
          <w:sz w:val="28"/>
          <w:szCs w:val="28"/>
          <w:lang w:val="en"/>
        </w:rPr>
        <w:t> tissues. </w:t>
      </w:r>
      <w:hyperlink r:id="rId89" w:tooltip="Cambium (botany)" w:history="1">
        <w:r w:rsidRPr="003A4409">
          <w:rPr>
            <w:rFonts w:ascii="Times New Roman" w:eastAsia="Times New Roman" w:hAnsi="Times New Roman" w:cs="Times New Roman"/>
            <w:color w:val="0B0080"/>
            <w:sz w:val="28"/>
            <w:szCs w:val="28"/>
            <w:lang w:val="en"/>
          </w:rPr>
          <w:t>Cambium</w:t>
        </w:r>
      </w:hyperlink>
      <w:r w:rsidRPr="003A4409">
        <w:rPr>
          <w:rFonts w:ascii="Times New Roman" w:eastAsia="Times New Roman" w:hAnsi="Times New Roman" w:cs="Times New Roman"/>
          <w:color w:val="222222"/>
          <w:sz w:val="28"/>
          <w:szCs w:val="28"/>
          <w:lang w:val="en"/>
        </w:rPr>
        <w:t> and </w:t>
      </w:r>
      <w:proofErr w:type="spellStart"/>
      <w:r w:rsidRPr="003A4409">
        <w:rPr>
          <w:rFonts w:ascii="Times New Roman" w:eastAsia="Times New Roman" w:hAnsi="Times New Roman" w:cs="Times New Roman"/>
          <w:color w:val="222222"/>
          <w:sz w:val="28"/>
          <w:szCs w:val="28"/>
          <w:lang w:val="en"/>
        </w:rPr>
        <w:fldChar w:fldCharType="begin"/>
      </w:r>
      <w:r w:rsidRPr="003A4409">
        <w:rPr>
          <w:rFonts w:ascii="Times New Roman" w:eastAsia="Times New Roman" w:hAnsi="Times New Roman" w:cs="Times New Roman"/>
          <w:color w:val="222222"/>
          <w:sz w:val="28"/>
          <w:szCs w:val="28"/>
          <w:lang w:val="en"/>
        </w:rPr>
        <w:instrText xml:space="preserve"> HYPERLINK "https://en.wikipedia.org/wiki/Procambium" \o "Procambium" </w:instrText>
      </w:r>
      <w:r w:rsidRPr="003A4409">
        <w:rPr>
          <w:rFonts w:ascii="Times New Roman" w:eastAsia="Times New Roman" w:hAnsi="Times New Roman" w:cs="Times New Roman"/>
          <w:color w:val="222222"/>
          <w:sz w:val="28"/>
          <w:szCs w:val="28"/>
          <w:lang w:val="en"/>
        </w:rPr>
        <w:fldChar w:fldCharType="separate"/>
      </w:r>
      <w:r w:rsidRPr="003A4409">
        <w:rPr>
          <w:rFonts w:ascii="Times New Roman" w:eastAsia="Times New Roman" w:hAnsi="Times New Roman" w:cs="Times New Roman"/>
          <w:color w:val="0B0080"/>
          <w:sz w:val="28"/>
          <w:szCs w:val="28"/>
          <w:lang w:val="en"/>
        </w:rPr>
        <w:t>procambium</w:t>
      </w:r>
      <w:proofErr w:type="spellEnd"/>
      <w:r w:rsidRPr="003A4409">
        <w:rPr>
          <w:rFonts w:ascii="Times New Roman" w:eastAsia="Times New Roman" w:hAnsi="Times New Roman" w:cs="Times New Roman"/>
          <w:color w:val="222222"/>
          <w:sz w:val="28"/>
          <w:szCs w:val="28"/>
          <w:lang w:val="en"/>
        </w:rPr>
        <w:fldChar w:fldCharType="end"/>
      </w:r>
      <w:r w:rsidRPr="003A4409">
        <w:rPr>
          <w:rFonts w:ascii="Times New Roman" w:eastAsia="Times New Roman" w:hAnsi="Times New Roman" w:cs="Times New Roman"/>
          <w:color w:val="222222"/>
          <w:sz w:val="28"/>
          <w:szCs w:val="28"/>
          <w:lang w:val="en"/>
        </w:rPr>
        <w:t> are their main centers of production. They are usually associated with the </w:t>
      </w:r>
      <w:hyperlink r:id="rId90" w:tooltip="Xylem" w:history="1">
        <w:r w:rsidRPr="003A4409">
          <w:rPr>
            <w:rFonts w:ascii="Times New Roman" w:eastAsia="Times New Roman" w:hAnsi="Times New Roman" w:cs="Times New Roman"/>
            <w:color w:val="0B0080"/>
            <w:sz w:val="28"/>
            <w:szCs w:val="28"/>
            <w:lang w:val="en"/>
          </w:rPr>
          <w:t>xylem</w:t>
        </w:r>
      </w:hyperlink>
      <w:r w:rsidRPr="003A4409">
        <w:rPr>
          <w:rFonts w:ascii="Times New Roman" w:eastAsia="Times New Roman" w:hAnsi="Times New Roman" w:cs="Times New Roman"/>
          <w:color w:val="222222"/>
          <w:sz w:val="28"/>
          <w:szCs w:val="28"/>
          <w:lang w:val="en"/>
        </w:rPr>
        <w:t> and </w:t>
      </w:r>
      <w:hyperlink r:id="rId91" w:tooltip="Phloem" w:history="1">
        <w:r w:rsidRPr="003A4409">
          <w:rPr>
            <w:rFonts w:ascii="Times New Roman" w:eastAsia="Times New Roman" w:hAnsi="Times New Roman" w:cs="Times New Roman"/>
            <w:color w:val="0B0080"/>
            <w:sz w:val="28"/>
            <w:szCs w:val="28"/>
            <w:lang w:val="en"/>
          </w:rPr>
          <w:t>phloem</w:t>
        </w:r>
      </w:hyperlink>
      <w:r w:rsidRPr="003A4409">
        <w:rPr>
          <w:rFonts w:ascii="Times New Roman" w:eastAsia="Times New Roman" w:hAnsi="Times New Roman" w:cs="Times New Roman"/>
          <w:color w:val="222222"/>
          <w:sz w:val="28"/>
          <w:szCs w:val="28"/>
          <w:lang w:val="en"/>
        </w:rPr>
        <w:t> of the vascular bundles. The fibers of the xylem are always </w:t>
      </w:r>
      <w:hyperlink r:id="rId92" w:tooltip="Lignified" w:history="1">
        <w:r w:rsidRPr="003A4409">
          <w:rPr>
            <w:rFonts w:ascii="Times New Roman" w:eastAsia="Times New Roman" w:hAnsi="Times New Roman" w:cs="Times New Roman"/>
            <w:color w:val="0B0080"/>
            <w:sz w:val="28"/>
            <w:szCs w:val="28"/>
            <w:lang w:val="en"/>
          </w:rPr>
          <w:t>lignified</w:t>
        </w:r>
      </w:hyperlink>
      <w:r w:rsidRPr="003A4409">
        <w:rPr>
          <w:rFonts w:ascii="Times New Roman" w:eastAsia="Times New Roman" w:hAnsi="Times New Roman" w:cs="Times New Roman"/>
          <w:color w:val="222222"/>
          <w:sz w:val="28"/>
          <w:szCs w:val="28"/>
          <w:lang w:val="en"/>
        </w:rPr>
        <w:t>, while those of the phloem are </w:t>
      </w:r>
      <w:hyperlink r:id="rId93" w:tooltip="Cellulosic" w:history="1">
        <w:r w:rsidRPr="003A4409">
          <w:rPr>
            <w:rFonts w:ascii="Times New Roman" w:eastAsia="Times New Roman" w:hAnsi="Times New Roman" w:cs="Times New Roman"/>
            <w:color w:val="0B0080"/>
            <w:sz w:val="28"/>
            <w:szCs w:val="28"/>
            <w:lang w:val="en"/>
          </w:rPr>
          <w:t>cellulosic</w:t>
        </w:r>
      </w:hyperlink>
      <w:r w:rsidRPr="003A4409">
        <w:rPr>
          <w:rFonts w:ascii="Times New Roman" w:eastAsia="Times New Roman" w:hAnsi="Times New Roman" w:cs="Times New Roman"/>
          <w:color w:val="222222"/>
          <w:sz w:val="28"/>
          <w:szCs w:val="28"/>
          <w:lang w:val="en"/>
        </w:rPr>
        <w:t xml:space="preserve">. Reliable evidence for the </w:t>
      </w:r>
      <w:proofErr w:type="spellStart"/>
      <w:r w:rsidRPr="003A4409">
        <w:rPr>
          <w:rFonts w:ascii="Times New Roman" w:eastAsia="Times New Roman" w:hAnsi="Times New Roman" w:cs="Times New Roman"/>
          <w:color w:val="222222"/>
          <w:sz w:val="28"/>
          <w:szCs w:val="28"/>
          <w:lang w:val="en"/>
        </w:rPr>
        <w:t>fibre</w:t>
      </w:r>
      <w:proofErr w:type="spellEnd"/>
      <w:r w:rsidRPr="003A4409">
        <w:rPr>
          <w:rFonts w:ascii="Times New Roman" w:eastAsia="Times New Roman" w:hAnsi="Times New Roman" w:cs="Times New Roman"/>
          <w:color w:val="222222"/>
          <w:sz w:val="28"/>
          <w:szCs w:val="28"/>
          <w:lang w:val="en"/>
        </w:rPr>
        <w:t xml:space="preserve"> cells' evolutionary origin from </w:t>
      </w:r>
      <w:proofErr w:type="spellStart"/>
      <w:r w:rsidRPr="003A4409">
        <w:rPr>
          <w:rFonts w:ascii="Times New Roman" w:eastAsia="Times New Roman" w:hAnsi="Times New Roman" w:cs="Times New Roman"/>
          <w:color w:val="222222"/>
          <w:sz w:val="28"/>
          <w:szCs w:val="28"/>
          <w:lang w:val="en"/>
        </w:rPr>
        <w:fldChar w:fldCharType="begin"/>
      </w:r>
      <w:r w:rsidRPr="003A4409">
        <w:rPr>
          <w:rFonts w:ascii="Times New Roman" w:eastAsia="Times New Roman" w:hAnsi="Times New Roman" w:cs="Times New Roman"/>
          <w:color w:val="222222"/>
          <w:sz w:val="28"/>
          <w:szCs w:val="28"/>
          <w:lang w:val="en"/>
        </w:rPr>
        <w:instrText xml:space="preserve"> HYPERLINK "https://en.wikipedia.org/wiki/Tracheid" \o "Tracheid" </w:instrText>
      </w:r>
      <w:r w:rsidRPr="003A4409">
        <w:rPr>
          <w:rFonts w:ascii="Times New Roman" w:eastAsia="Times New Roman" w:hAnsi="Times New Roman" w:cs="Times New Roman"/>
          <w:color w:val="222222"/>
          <w:sz w:val="28"/>
          <w:szCs w:val="28"/>
          <w:lang w:val="en"/>
        </w:rPr>
        <w:fldChar w:fldCharType="separate"/>
      </w:r>
      <w:r w:rsidRPr="003A4409">
        <w:rPr>
          <w:rFonts w:ascii="Times New Roman" w:eastAsia="Times New Roman" w:hAnsi="Times New Roman" w:cs="Times New Roman"/>
          <w:color w:val="0B0080"/>
          <w:sz w:val="28"/>
          <w:szCs w:val="28"/>
          <w:lang w:val="en"/>
        </w:rPr>
        <w:t>tracheids</w:t>
      </w:r>
      <w:proofErr w:type="spellEnd"/>
      <w:r w:rsidRPr="003A4409">
        <w:rPr>
          <w:rFonts w:ascii="Times New Roman" w:eastAsia="Times New Roman" w:hAnsi="Times New Roman" w:cs="Times New Roman"/>
          <w:color w:val="222222"/>
          <w:sz w:val="28"/>
          <w:szCs w:val="28"/>
          <w:lang w:val="en"/>
        </w:rPr>
        <w:fldChar w:fldCharType="end"/>
      </w:r>
      <w:r w:rsidR="003A4409">
        <w:rPr>
          <w:rFonts w:ascii="Times New Roman" w:eastAsia="Times New Roman" w:hAnsi="Times New Roman" w:cs="Times New Roman"/>
          <w:color w:val="222222"/>
          <w:sz w:val="28"/>
          <w:szCs w:val="28"/>
          <w:lang w:val="en"/>
        </w:rPr>
        <w:t xml:space="preserve"> exists. </w:t>
      </w:r>
      <w:r w:rsidR="003A4409" w:rsidRPr="003A4409">
        <w:rPr>
          <w:rFonts w:ascii="Times New Roman" w:eastAsia="Times New Roman" w:hAnsi="Times New Roman" w:cs="Times New Roman"/>
          <w:color w:val="222222"/>
          <w:sz w:val="28"/>
          <w:szCs w:val="28"/>
          <w:lang w:val="en"/>
        </w:rPr>
        <w:t xml:space="preserve"> </w:t>
      </w:r>
      <w:r w:rsidRPr="003A4409">
        <w:rPr>
          <w:rFonts w:ascii="Times New Roman" w:eastAsia="Times New Roman" w:hAnsi="Times New Roman" w:cs="Times New Roman"/>
          <w:color w:val="222222"/>
          <w:sz w:val="28"/>
          <w:szCs w:val="28"/>
          <w:lang w:val="en"/>
        </w:rPr>
        <w:t xml:space="preserve">During evolution the strength of the tracheid cell walls was enhanced, the ability to conduct water was lost and the size of the pits was reduced. Fibers that do not belong to the xylem are </w:t>
      </w:r>
      <w:proofErr w:type="spellStart"/>
      <w:r w:rsidRPr="003A4409">
        <w:rPr>
          <w:rFonts w:ascii="Times New Roman" w:eastAsia="Times New Roman" w:hAnsi="Times New Roman" w:cs="Times New Roman"/>
          <w:color w:val="222222"/>
          <w:sz w:val="28"/>
          <w:szCs w:val="28"/>
          <w:lang w:val="en"/>
        </w:rPr>
        <w:t>bast</w:t>
      </w:r>
      <w:proofErr w:type="spellEnd"/>
      <w:r w:rsidRPr="003A4409">
        <w:rPr>
          <w:rFonts w:ascii="Times New Roman" w:eastAsia="Times New Roman" w:hAnsi="Times New Roman" w:cs="Times New Roman"/>
          <w:color w:val="222222"/>
          <w:sz w:val="28"/>
          <w:szCs w:val="28"/>
          <w:lang w:val="en"/>
        </w:rPr>
        <w:t xml:space="preserve"> (outside the ring of cambium) and such fibers that are arranged in characteristic patterns at different sites of the shoot. The term "sclerenchyma" (originally </w:t>
      </w:r>
      <w:r w:rsidRPr="003A4409">
        <w:rPr>
          <w:rFonts w:ascii="Times New Roman" w:eastAsia="Times New Roman" w:hAnsi="Times New Roman" w:cs="Times New Roman"/>
          <w:i/>
          <w:iCs/>
          <w:color w:val="222222"/>
          <w:sz w:val="28"/>
          <w:szCs w:val="28"/>
          <w:lang w:val="en"/>
        </w:rPr>
        <w:t>Sclerenchyma</w:t>
      </w:r>
      <w:r w:rsidRPr="003A4409">
        <w:rPr>
          <w:rFonts w:ascii="Times New Roman" w:eastAsia="Times New Roman" w:hAnsi="Times New Roman" w:cs="Times New Roman"/>
          <w:color w:val="222222"/>
          <w:sz w:val="28"/>
          <w:szCs w:val="28"/>
          <w:lang w:val="en"/>
        </w:rPr>
        <w:t>) was introduced by </w:t>
      </w:r>
      <w:proofErr w:type="spellStart"/>
      <w:r w:rsidRPr="003A4409">
        <w:rPr>
          <w:rFonts w:ascii="Times New Roman" w:eastAsia="Times New Roman" w:hAnsi="Times New Roman" w:cs="Times New Roman"/>
          <w:color w:val="222222"/>
          <w:sz w:val="28"/>
          <w:szCs w:val="28"/>
          <w:lang w:val="en"/>
        </w:rPr>
        <w:fldChar w:fldCharType="begin"/>
      </w:r>
      <w:r w:rsidRPr="003A4409">
        <w:rPr>
          <w:rFonts w:ascii="Times New Roman" w:eastAsia="Times New Roman" w:hAnsi="Times New Roman" w:cs="Times New Roman"/>
          <w:color w:val="222222"/>
          <w:sz w:val="28"/>
          <w:szCs w:val="28"/>
          <w:lang w:val="en"/>
        </w:rPr>
        <w:instrText xml:space="preserve"> HYPERLINK "https://en.wikipedia.org/wiki/Mettenius" \o "Mettenius" </w:instrText>
      </w:r>
      <w:r w:rsidRPr="003A4409">
        <w:rPr>
          <w:rFonts w:ascii="Times New Roman" w:eastAsia="Times New Roman" w:hAnsi="Times New Roman" w:cs="Times New Roman"/>
          <w:color w:val="222222"/>
          <w:sz w:val="28"/>
          <w:szCs w:val="28"/>
          <w:lang w:val="en"/>
        </w:rPr>
        <w:fldChar w:fldCharType="separate"/>
      </w:r>
      <w:r w:rsidRPr="003A4409">
        <w:rPr>
          <w:rFonts w:ascii="Times New Roman" w:eastAsia="Times New Roman" w:hAnsi="Times New Roman" w:cs="Times New Roman"/>
          <w:color w:val="0B0080"/>
          <w:sz w:val="28"/>
          <w:szCs w:val="28"/>
          <w:lang w:val="en"/>
        </w:rPr>
        <w:t>Mettenius</w:t>
      </w:r>
      <w:proofErr w:type="spellEnd"/>
      <w:r w:rsidRPr="003A4409">
        <w:rPr>
          <w:rFonts w:ascii="Times New Roman" w:eastAsia="Times New Roman" w:hAnsi="Times New Roman" w:cs="Times New Roman"/>
          <w:color w:val="222222"/>
          <w:sz w:val="28"/>
          <w:szCs w:val="28"/>
          <w:lang w:val="en"/>
        </w:rPr>
        <w:fldChar w:fldCharType="end"/>
      </w:r>
      <w:r w:rsidR="003A4409">
        <w:rPr>
          <w:rFonts w:ascii="Times New Roman" w:eastAsia="Times New Roman" w:hAnsi="Times New Roman" w:cs="Times New Roman"/>
          <w:color w:val="222222"/>
          <w:sz w:val="28"/>
          <w:szCs w:val="28"/>
          <w:lang w:val="en"/>
        </w:rPr>
        <w:t> in 1865.</w:t>
      </w:r>
      <w:r w:rsidR="003A4409" w:rsidRPr="003A4409">
        <w:rPr>
          <w:rFonts w:ascii="Times New Roman" w:eastAsia="Times New Roman" w:hAnsi="Times New Roman" w:cs="Times New Roman"/>
          <w:color w:val="222222"/>
          <w:sz w:val="28"/>
          <w:szCs w:val="28"/>
          <w:lang w:val="en"/>
        </w:rPr>
        <w:t xml:space="preserve"> </w:t>
      </w:r>
    </w:p>
    <w:p w:rsidR="00002606" w:rsidRPr="003A4409" w:rsidRDefault="00002606" w:rsidP="003A4409">
      <w:pPr>
        <w:spacing w:before="72" w:after="0" w:line="240" w:lineRule="auto"/>
        <w:jc w:val="both"/>
        <w:outlineLvl w:val="2"/>
        <w:rPr>
          <w:rFonts w:ascii="Times New Roman" w:eastAsia="Times New Roman" w:hAnsi="Times New Roman" w:cs="Times New Roman"/>
          <w:b/>
          <w:bCs/>
          <w:color w:val="000000"/>
          <w:sz w:val="28"/>
          <w:szCs w:val="28"/>
          <w:lang w:val="en"/>
        </w:rPr>
      </w:pPr>
      <w:proofErr w:type="spellStart"/>
      <w:proofErr w:type="gramStart"/>
      <w:r w:rsidRPr="003A4409">
        <w:rPr>
          <w:rFonts w:ascii="Times New Roman" w:eastAsia="Times New Roman" w:hAnsi="Times New Roman" w:cs="Times New Roman"/>
          <w:b/>
          <w:bCs/>
          <w:color w:val="000000"/>
          <w:sz w:val="28"/>
          <w:szCs w:val="28"/>
          <w:lang w:val="en"/>
        </w:rPr>
        <w:t>Sclereids</w:t>
      </w:r>
      <w:proofErr w:type="spellEnd"/>
      <w:r w:rsidRPr="003A4409">
        <w:rPr>
          <w:rFonts w:ascii="Times New Roman" w:eastAsia="Times New Roman" w:hAnsi="Times New Roman" w:cs="Times New Roman"/>
          <w:color w:val="54595D"/>
          <w:sz w:val="28"/>
          <w:szCs w:val="28"/>
          <w:lang w:val="en"/>
        </w:rPr>
        <w:t>[</w:t>
      </w:r>
      <w:proofErr w:type="gramEnd"/>
      <w:hyperlink r:id="rId94" w:tooltip="Edit section: Sclereids" w:history="1">
        <w:r w:rsidRPr="003A4409">
          <w:rPr>
            <w:rFonts w:ascii="Times New Roman" w:eastAsia="Times New Roman" w:hAnsi="Times New Roman" w:cs="Times New Roman"/>
            <w:color w:val="0B0080"/>
            <w:sz w:val="28"/>
            <w:szCs w:val="28"/>
            <w:lang w:val="en"/>
          </w:rPr>
          <w:t>edit</w:t>
        </w:r>
      </w:hyperlink>
      <w:r w:rsidRPr="003A4409">
        <w:rPr>
          <w:rFonts w:ascii="Times New Roman" w:eastAsia="Times New Roman" w:hAnsi="Times New Roman" w:cs="Times New Roman"/>
          <w:color w:val="54595D"/>
          <w:sz w:val="28"/>
          <w:szCs w:val="28"/>
          <w:lang w:val="en"/>
        </w:rPr>
        <w:t>]</w:t>
      </w:r>
    </w:p>
    <w:tbl>
      <w:tblPr>
        <w:tblW w:w="0" w:type="auto"/>
        <w:tblCellSpacing w:w="15" w:type="dxa"/>
        <w:tblInd w:w="1557" w:type="dxa"/>
        <w:tblBorders>
          <w:top w:val="single" w:sz="6" w:space="0" w:color="A2A9B1"/>
          <w:left w:val="single" w:sz="48" w:space="0" w:color="F28500"/>
          <w:bottom w:val="single" w:sz="6" w:space="0" w:color="A2A9B1"/>
          <w:right w:val="single" w:sz="6" w:space="0" w:color="A2A9B1"/>
        </w:tblBorders>
        <w:shd w:val="clear" w:color="auto" w:fill="FBFBFB"/>
        <w:tblCellMar>
          <w:top w:w="15" w:type="dxa"/>
          <w:left w:w="15" w:type="dxa"/>
          <w:bottom w:w="15" w:type="dxa"/>
          <w:right w:w="15" w:type="dxa"/>
        </w:tblCellMar>
        <w:tblLook w:val="04A0" w:firstRow="1" w:lastRow="0" w:firstColumn="1" w:lastColumn="0" w:noHBand="0" w:noVBand="1"/>
      </w:tblPr>
      <w:tblGrid>
        <w:gridCol w:w="834"/>
        <w:gridCol w:w="6969"/>
      </w:tblGrid>
      <w:tr w:rsidR="00002606" w:rsidRPr="003A4409" w:rsidTr="00002606">
        <w:trPr>
          <w:tblCellSpacing w:w="15" w:type="dxa"/>
        </w:trPr>
        <w:tc>
          <w:tcPr>
            <w:tcW w:w="0" w:type="auto"/>
            <w:tcBorders>
              <w:top w:val="nil"/>
              <w:left w:val="nil"/>
              <w:bottom w:val="nil"/>
              <w:right w:val="nil"/>
            </w:tcBorders>
            <w:shd w:val="clear" w:color="auto" w:fill="FBFBFB"/>
            <w:tcMar>
              <w:top w:w="30" w:type="dxa"/>
              <w:left w:w="120" w:type="dxa"/>
              <w:bottom w:w="30" w:type="dxa"/>
              <w:right w:w="0" w:type="dxa"/>
            </w:tcMar>
            <w:vAlign w:val="center"/>
            <w:hideMark/>
          </w:tcPr>
          <w:p w:rsidR="00002606" w:rsidRPr="003A4409" w:rsidRDefault="00002606" w:rsidP="003A4409">
            <w:pPr>
              <w:spacing w:after="0" w:line="240" w:lineRule="auto"/>
              <w:jc w:val="both"/>
              <w:rPr>
                <w:rFonts w:ascii="Times New Roman" w:eastAsia="Times New Roman" w:hAnsi="Times New Roman" w:cs="Times New Roman"/>
                <w:sz w:val="28"/>
                <w:szCs w:val="28"/>
              </w:rPr>
            </w:pPr>
            <w:r w:rsidRPr="003A4409">
              <w:rPr>
                <w:rFonts w:ascii="Times New Roman" w:eastAsia="Times New Roman" w:hAnsi="Times New Roman" w:cs="Times New Roman"/>
                <w:noProof/>
                <w:color w:val="0B0080"/>
                <w:sz w:val="28"/>
                <w:szCs w:val="28"/>
              </w:rPr>
              <w:drawing>
                <wp:inline distT="0" distB="0" distL="0" distR="0" wp14:anchorId="0FC41C14" wp14:editId="016285FB">
                  <wp:extent cx="476250" cy="368300"/>
                  <wp:effectExtent l="0" t="0" r="0" b="0"/>
                  <wp:docPr id="8" name="Picture 8" descr="https://upload.wikimedia.org/wikipedia/en/thumb/9/99/Question_book-new.svg/50px-Question_book-new.svg.png">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load.wikimedia.org/wikipedia/en/thumb/9/99/Question_book-new.svg/50px-Question_book-new.svg.png">
                            <a:hlinkClick r:id="rId95"/>
                          </pic:cNvP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476250" cy="368300"/>
                          </a:xfrm>
                          <a:prstGeom prst="rect">
                            <a:avLst/>
                          </a:prstGeom>
                          <a:noFill/>
                          <a:ln>
                            <a:noFill/>
                          </a:ln>
                        </pic:spPr>
                      </pic:pic>
                    </a:graphicData>
                  </a:graphic>
                </wp:inline>
              </w:drawing>
            </w:r>
          </w:p>
        </w:tc>
        <w:tc>
          <w:tcPr>
            <w:tcW w:w="11110" w:type="dxa"/>
            <w:tcBorders>
              <w:top w:val="nil"/>
              <w:left w:val="nil"/>
              <w:bottom w:val="nil"/>
              <w:right w:val="nil"/>
            </w:tcBorders>
            <w:shd w:val="clear" w:color="auto" w:fill="FBFBFB"/>
            <w:tcMar>
              <w:top w:w="60" w:type="dxa"/>
              <w:left w:w="120" w:type="dxa"/>
              <w:bottom w:w="60" w:type="dxa"/>
              <w:right w:w="120" w:type="dxa"/>
            </w:tcMar>
            <w:vAlign w:val="center"/>
            <w:hideMark/>
          </w:tcPr>
          <w:p w:rsidR="00002606" w:rsidRPr="003A4409" w:rsidRDefault="00002606" w:rsidP="003A4409">
            <w:pPr>
              <w:spacing w:after="0" w:line="240" w:lineRule="auto"/>
              <w:jc w:val="both"/>
              <w:rPr>
                <w:rFonts w:ascii="Times New Roman" w:eastAsia="Times New Roman" w:hAnsi="Times New Roman" w:cs="Times New Roman"/>
                <w:sz w:val="28"/>
                <w:szCs w:val="28"/>
              </w:rPr>
            </w:pPr>
            <w:r w:rsidRPr="003A4409">
              <w:rPr>
                <w:rFonts w:ascii="Times New Roman" w:eastAsia="Times New Roman" w:hAnsi="Times New Roman" w:cs="Times New Roman"/>
                <w:sz w:val="28"/>
                <w:szCs w:val="28"/>
              </w:rPr>
              <w:t>This section </w:t>
            </w:r>
            <w:r w:rsidRPr="003A4409">
              <w:rPr>
                <w:rFonts w:ascii="Times New Roman" w:eastAsia="Times New Roman" w:hAnsi="Times New Roman" w:cs="Times New Roman"/>
                <w:b/>
                <w:bCs/>
                <w:sz w:val="28"/>
                <w:szCs w:val="28"/>
              </w:rPr>
              <w:t>does not </w:t>
            </w:r>
            <w:hyperlink r:id="rId97" w:tooltip="Wikipedia:Citing sources" w:history="1">
              <w:r w:rsidRPr="003A4409">
                <w:rPr>
                  <w:rFonts w:ascii="Times New Roman" w:eastAsia="Times New Roman" w:hAnsi="Times New Roman" w:cs="Times New Roman"/>
                  <w:b/>
                  <w:bCs/>
                  <w:color w:val="0B0080"/>
                  <w:sz w:val="28"/>
                  <w:szCs w:val="28"/>
                </w:rPr>
                <w:t>cite</w:t>
              </w:r>
            </w:hyperlink>
            <w:r w:rsidRPr="003A4409">
              <w:rPr>
                <w:rFonts w:ascii="Times New Roman" w:eastAsia="Times New Roman" w:hAnsi="Times New Roman" w:cs="Times New Roman"/>
                <w:b/>
                <w:bCs/>
                <w:sz w:val="28"/>
                <w:szCs w:val="28"/>
              </w:rPr>
              <w:t> any </w:t>
            </w:r>
            <w:hyperlink r:id="rId98" w:tooltip="Wikipedia:Verifiability" w:history="1">
              <w:r w:rsidRPr="003A4409">
                <w:rPr>
                  <w:rFonts w:ascii="Times New Roman" w:eastAsia="Times New Roman" w:hAnsi="Times New Roman" w:cs="Times New Roman"/>
                  <w:b/>
                  <w:bCs/>
                  <w:color w:val="0B0080"/>
                  <w:sz w:val="28"/>
                  <w:szCs w:val="28"/>
                </w:rPr>
                <w:t>sources</w:t>
              </w:r>
            </w:hyperlink>
            <w:r w:rsidRPr="003A4409">
              <w:rPr>
                <w:rFonts w:ascii="Times New Roman" w:eastAsia="Times New Roman" w:hAnsi="Times New Roman" w:cs="Times New Roman"/>
                <w:sz w:val="28"/>
                <w:szCs w:val="28"/>
              </w:rPr>
              <w:t>. Please help </w:t>
            </w:r>
            <w:hyperlink r:id="rId99" w:history="1">
              <w:r w:rsidRPr="003A4409">
                <w:rPr>
                  <w:rFonts w:ascii="Times New Roman" w:eastAsia="Times New Roman" w:hAnsi="Times New Roman" w:cs="Times New Roman"/>
                  <w:color w:val="663366"/>
                  <w:sz w:val="28"/>
                  <w:szCs w:val="28"/>
                </w:rPr>
                <w:t>improve this section</w:t>
              </w:r>
            </w:hyperlink>
            <w:r w:rsidRPr="003A4409">
              <w:rPr>
                <w:rFonts w:ascii="Times New Roman" w:eastAsia="Times New Roman" w:hAnsi="Times New Roman" w:cs="Times New Roman"/>
                <w:sz w:val="28"/>
                <w:szCs w:val="28"/>
              </w:rPr>
              <w:t> by </w:t>
            </w:r>
            <w:hyperlink r:id="rId100" w:tooltip="Help:Introduction to referencing with Wiki Markup/1" w:history="1">
              <w:r w:rsidRPr="003A4409">
                <w:rPr>
                  <w:rFonts w:ascii="Times New Roman" w:eastAsia="Times New Roman" w:hAnsi="Times New Roman" w:cs="Times New Roman"/>
                  <w:color w:val="0B0080"/>
                  <w:sz w:val="28"/>
                  <w:szCs w:val="28"/>
                </w:rPr>
                <w:t>adding citations to reliable sources</w:t>
              </w:r>
            </w:hyperlink>
            <w:r w:rsidRPr="003A4409">
              <w:rPr>
                <w:rFonts w:ascii="Times New Roman" w:eastAsia="Times New Roman" w:hAnsi="Times New Roman" w:cs="Times New Roman"/>
                <w:sz w:val="28"/>
                <w:szCs w:val="28"/>
              </w:rPr>
              <w:t>. Unsourced material may be challenged and </w:t>
            </w:r>
            <w:hyperlink r:id="rId101" w:anchor="Burden_of_evidence" w:tooltip="Wikipedia:Verifiability" w:history="1">
              <w:r w:rsidRPr="003A4409">
                <w:rPr>
                  <w:rFonts w:ascii="Times New Roman" w:eastAsia="Times New Roman" w:hAnsi="Times New Roman" w:cs="Times New Roman"/>
                  <w:color w:val="0B0080"/>
                  <w:sz w:val="28"/>
                  <w:szCs w:val="28"/>
                </w:rPr>
                <w:t>removed</w:t>
              </w:r>
            </w:hyperlink>
            <w:r w:rsidRPr="003A4409">
              <w:rPr>
                <w:rFonts w:ascii="Times New Roman" w:eastAsia="Times New Roman" w:hAnsi="Times New Roman" w:cs="Times New Roman"/>
                <w:sz w:val="28"/>
                <w:szCs w:val="28"/>
              </w:rPr>
              <w:t>.</w:t>
            </w:r>
            <w:r w:rsidRPr="003A4409">
              <w:rPr>
                <w:rFonts w:ascii="Times New Roman" w:eastAsia="Times New Roman" w:hAnsi="Times New Roman" w:cs="Times New Roman"/>
                <w:sz w:val="28"/>
                <w:szCs w:val="28"/>
              </w:rPr>
              <w:br/>
            </w:r>
            <w:r w:rsidRPr="003A4409">
              <w:rPr>
                <w:rFonts w:ascii="Times New Roman" w:eastAsia="Times New Roman" w:hAnsi="Times New Roman" w:cs="Times New Roman"/>
                <w:i/>
                <w:iCs/>
                <w:sz w:val="28"/>
                <w:szCs w:val="28"/>
              </w:rPr>
              <w:t>Find sources:</w:t>
            </w:r>
            <w:r w:rsidRPr="003A4409">
              <w:rPr>
                <w:rFonts w:ascii="Times New Roman" w:eastAsia="Times New Roman" w:hAnsi="Times New Roman" w:cs="Times New Roman"/>
                <w:sz w:val="28"/>
                <w:szCs w:val="28"/>
              </w:rPr>
              <w:t> </w:t>
            </w:r>
            <w:hyperlink r:id="rId102" w:history="1">
              <w:r w:rsidRPr="003A4409">
                <w:rPr>
                  <w:rFonts w:ascii="Times New Roman" w:eastAsia="Times New Roman" w:hAnsi="Times New Roman" w:cs="Times New Roman"/>
                  <w:color w:val="663366"/>
                  <w:sz w:val="28"/>
                  <w:szCs w:val="28"/>
                </w:rPr>
                <w:t>"Ground tissue"</w:t>
              </w:r>
            </w:hyperlink>
            <w:r w:rsidRPr="003A4409">
              <w:rPr>
                <w:rFonts w:ascii="Times New Roman" w:eastAsia="Times New Roman" w:hAnsi="Times New Roman" w:cs="Times New Roman"/>
                <w:sz w:val="28"/>
                <w:szCs w:val="28"/>
              </w:rPr>
              <w:t> – </w:t>
            </w:r>
            <w:hyperlink r:id="rId103" w:history="1">
              <w:r w:rsidRPr="003A4409">
                <w:rPr>
                  <w:rFonts w:ascii="Times New Roman" w:eastAsia="Times New Roman" w:hAnsi="Times New Roman" w:cs="Times New Roman"/>
                  <w:color w:val="663366"/>
                  <w:sz w:val="28"/>
                  <w:szCs w:val="28"/>
                </w:rPr>
                <w:t>news</w:t>
              </w:r>
            </w:hyperlink>
            <w:r w:rsidRPr="003A4409">
              <w:rPr>
                <w:rFonts w:ascii="Times New Roman" w:eastAsia="Times New Roman" w:hAnsi="Times New Roman" w:cs="Times New Roman"/>
                <w:sz w:val="28"/>
                <w:szCs w:val="28"/>
              </w:rPr>
              <w:t> </w:t>
            </w:r>
            <w:r w:rsidRPr="003A4409">
              <w:rPr>
                <w:rFonts w:ascii="Times New Roman" w:eastAsia="Times New Roman" w:hAnsi="Times New Roman" w:cs="Times New Roman"/>
                <w:b/>
                <w:bCs/>
                <w:sz w:val="28"/>
                <w:szCs w:val="28"/>
              </w:rPr>
              <w:t>·</w:t>
            </w:r>
            <w:r w:rsidRPr="003A4409">
              <w:rPr>
                <w:rFonts w:ascii="Times New Roman" w:eastAsia="Times New Roman" w:hAnsi="Times New Roman" w:cs="Times New Roman"/>
                <w:sz w:val="28"/>
                <w:szCs w:val="28"/>
              </w:rPr>
              <w:t> </w:t>
            </w:r>
            <w:hyperlink r:id="rId104" w:history="1">
              <w:r w:rsidRPr="003A4409">
                <w:rPr>
                  <w:rFonts w:ascii="Times New Roman" w:eastAsia="Times New Roman" w:hAnsi="Times New Roman" w:cs="Times New Roman"/>
                  <w:color w:val="663366"/>
                  <w:sz w:val="28"/>
                  <w:szCs w:val="28"/>
                </w:rPr>
                <w:t>newspapers</w:t>
              </w:r>
            </w:hyperlink>
            <w:r w:rsidRPr="003A4409">
              <w:rPr>
                <w:rFonts w:ascii="Times New Roman" w:eastAsia="Times New Roman" w:hAnsi="Times New Roman" w:cs="Times New Roman"/>
                <w:sz w:val="28"/>
                <w:szCs w:val="28"/>
              </w:rPr>
              <w:t> </w:t>
            </w:r>
            <w:r w:rsidRPr="003A4409">
              <w:rPr>
                <w:rFonts w:ascii="Times New Roman" w:eastAsia="Times New Roman" w:hAnsi="Times New Roman" w:cs="Times New Roman"/>
                <w:b/>
                <w:bCs/>
                <w:sz w:val="28"/>
                <w:szCs w:val="28"/>
              </w:rPr>
              <w:t>·</w:t>
            </w:r>
            <w:r w:rsidRPr="003A4409">
              <w:rPr>
                <w:rFonts w:ascii="Times New Roman" w:eastAsia="Times New Roman" w:hAnsi="Times New Roman" w:cs="Times New Roman"/>
                <w:sz w:val="28"/>
                <w:szCs w:val="28"/>
              </w:rPr>
              <w:t> </w:t>
            </w:r>
            <w:hyperlink r:id="rId105" w:history="1">
              <w:r w:rsidRPr="003A4409">
                <w:rPr>
                  <w:rFonts w:ascii="Times New Roman" w:eastAsia="Times New Roman" w:hAnsi="Times New Roman" w:cs="Times New Roman"/>
                  <w:color w:val="663366"/>
                  <w:sz w:val="28"/>
                  <w:szCs w:val="28"/>
                </w:rPr>
                <w:t>books</w:t>
              </w:r>
            </w:hyperlink>
            <w:r w:rsidRPr="003A4409">
              <w:rPr>
                <w:rFonts w:ascii="Times New Roman" w:eastAsia="Times New Roman" w:hAnsi="Times New Roman" w:cs="Times New Roman"/>
                <w:sz w:val="28"/>
                <w:szCs w:val="28"/>
              </w:rPr>
              <w:t> </w:t>
            </w:r>
            <w:r w:rsidRPr="003A4409">
              <w:rPr>
                <w:rFonts w:ascii="Times New Roman" w:eastAsia="Times New Roman" w:hAnsi="Times New Roman" w:cs="Times New Roman"/>
                <w:b/>
                <w:bCs/>
                <w:sz w:val="28"/>
                <w:szCs w:val="28"/>
              </w:rPr>
              <w:t>·</w:t>
            </w:r>
            <w:r w:rsidRPr="003A4409">
              <w:rPr>
                <w:rFonts w:ascii="Times New Roman" w:eastAsia="Times New Roman" w:hAnsi="Times New Roman" w:cs="Times New Roman"/>
                <w:sz w:val="28"/>
                <w:szCs w:val="28"/>
              </w:rPr>
              <w:t> </w:t>
            </w:r>
            <w:hyperlink r:id="rId106" w:history="1">
              <w:r w:rsidRPr="003A4409">
                <w:rPr>
                  <w:rFonts w:ascii="Times New Roman" w:eastAsia="Times New Roman" w:hAnsi="Times New Roman" w:cs="Times New Roman"/>
                  <w:color w:val="663366"/>
                  <w:sz w:val="28"/>
                  <w:szCs w:val="28"/>
                </w:rPr>
                <w:t>scholar</w:t>
              </w:r>
            </w:hyperlink>
            <w:r w:rsidRPr="003A4409">
              <w:rPr>
                <w:rFonts w:ascii="Times New Roman" w:eastAsia="Times New Roman" w:hAnsi="Times New Roman" w:cs="Times New Roman"/>
                <w:sz w:val="28"/>
                <w:szCs w:val="28"/>
              </w:rPr>
              <w:t> </w:t>
            </w:r>
            <w:r w:rsidRPr="003A4409">
              <w:rPr>
                <w:rFonts w:ascii="Times New Roman" w:eastAsia="Times New Roman" w:hAnsi="Times New Roman" w:cs="Times New Roman"/>
                <w:b/>
                <w:bCs/>
                <w:sz w:val="28"/>
                <w:szCs w:val="28"/>
              </w:rPr>
              <w:t>·</w:t>
            </w:r>
            <w:r w:rsidRPr="003A4409">
              <w:rPr>
                <w:rFonts w:ascii="Times New Roman" w:eastAsia="Times New Roman" w:hAnsi="Times New Roman" w:cs="Times New Roman"/>
                <w:sz w:val="28"/>
                <w:szCs w:val="28"/>
              </w:rPr>
              <w:t> </w:t>
            </w:r>
            <w:hyperlink r:id="rId107" w:history="1">
              <w:r w:rsidRPr="003A4409">
                <w:rPr>
                  <w:rFonts w:ascii="Times New Roman" w:eastAsia="Times New Roman" w:hAnsi="Times New Roman" w:cs="Times New Roman"/>
                  <w:color w:val="663366"/>
                  <w:sz w:val="28"/>
                  <w:szCs w:val="28"/>
                </w:rPr>
                <w:t>JSTOR</w:t>
              </w:r>
            </w:hyperlink>
            <w:r w:rsidRPr="003A4409">
              <w:rPr>
                <w:rFonts w:ascii="Times New Roman" w:eastAsia="Times New Roman" w:hAnsi="Times New Roman" w:cs="Times New Roman"/>
                <w:sz w:val="28"/>
                <w:szCs w:val="28"/>
              </w:rPr>
              <w:t> </w:t>
            </w:r>
            <w:r w:rsidRPr="003A4409">
              <w:rPr>
                <w:rFonts w:ascii="Times New Roman" w:eastAsia="Times New Roman" w:hAnsi="Times New Roman" w:cs="Times New Roman"/>
                <w:i/>
                <w:iCs/>
                <w:sz w:val="28"/>
                <w:szCs w:val="28"/>
              </w:rPr>
              <w:t>(September 2015) (</w:t>
            </w:r>
            <w:hyperlink r:id="rId108" w:tooltip="Help:Maintenance template removal" w:history="1">
              <w:r w:rsidRPr="003A4409">
                <w:rPr>
                  <w:rFonts w:ascii="Times New Roman" w:eastAsia="Times New Roman" w:hAnsi="Times New Roman" w:cs="Times New Roman"/>
                  <w:i/>
                  <w:iCs/>
                  <w:color w:val="0B0080"/>
                  <w:sz w:val="28"/>
                  <w:szCs w:val="28"/>
                </w:rPr>
                <w:t>Learn how and when to remove this template message</w:t>
              </w:r>
            </w:hyperlink>
            <w:r w:rsidRPr="003A4409">
              <w:rPr>
                <w:rFonts w:ascii="Times New Roman" w:eastAsia="Times New Roman" w:hAnsi="Times New Roman" w:cs="Times New Roman"/>
                <w:i/>
                <w:iCs/>
                <w:sz w:val="28"/>
                <w:szCs w:val="28"/>
              </w:rPr>
              <w:t>)</w:t>
            </w:r>
          </w:p>
        </w:tc>
      </w:tr>
    </w:tbl>
    <w:p w:rsidR="00002606" w:rsidRPr="003A4409" w:rsidRDefault="00002606" w:rsidP="003A4409">
      <w:pPr>
        <w:spacing w:after="120" w:line="240" w:lineRule="auto"/>
        <w:jc w:val="both"/>
        <w:rPr>
          <w:rFonts w:ascii="Times New Roman" w:eastAsia="Times New Roman" w:hAnsi="Times New Roman" w:cs="Times New Roman"/>
          <w:i/>
          <w:iCs/>
          <w:color w:val="222222"/>
          <w:sz w:val="28"/>
          <w:szCs w:val="28"/>
          <w:lang w:val="en"/>
        </w:rPr>
      </w:pPr>
      <w:r w:rsidRPr="003A4409">
        <w:rPr>
          <w:rFonts w:ascii="Times New Roman" w:eastAsia="Times New Roman" w:hAnsi="Times New Roman" w:cs="Times New Roman"/>
          <w:i/>
          <w:iCs/>
          <w:color w:val="222222"/>
          <w:sz w:val="28"/>
          <w:szCs w:val="28"/>
          <w:lang w:val="en"/>
        </w:rPr>
        <w:t>Main article: </w:t>
      </w:r>
      <w:proofErr w:type="spellStart"/>
      <w:r w:rsidRPr="003A4409">
        <w:rPr>
          <w:rFonts w:ascii="Times New Roman" w:eastAsia="Times New Roman" w:hAnsi="Times New Roman" w:cs="Times New Roman"/>
          <w:i/>
          <w:iCs/>
          <w:color w:val="222222"/>
          <w:sz w:val="28"/>
          <w:szCs w:val="28"/>
          <w:lang w:val="en"/>
        </w:rPr>
        <w:fldChar w:fldCharType="begin"/>
      </w:r>
      <w:r w:rsidRPr="003A4409">
        <w:rPr>
          <w:rFonts w:ascii="Times New Roman" w:eastAsia="Times New Roman" w:hAnsi="Times New Roman" w:cs="Times New Roman"/>
          <w:i/>
          <w:iCs/>
          <w:color w:val="222222"/>
          <w:sz w:val="28"/>
          <w:szCs w:val="28"/>
          <w:lang w:val="en"/>
        </w:rPr>
        <w:instrText xml:space="preserve"> HYPERLINK "https://en.wikipedia.org/wiki/Sclereid" \o "Sclereid" </w:instrText>
      </w:r>
      <w:r w:rsidRPr="003A4409">
        <w:rPr>
          <w:rFonts w:ascii="Times New Roman" w:eastAsia="Times New Roman" w:hAnsi="Times New Roman" w:cs="Times New Roman"/>
          <w:i/>
          <w:iCs/>
          <w:color w:val="222222"/>
          <w:sz w:val="28"/>
          <w:szCs w:val="28"/>
          <w:lang w:val="en"/>
        </w:rPr>
        <w:fldChar w:fldCharType="separate"/>
      </w:r>
      <w:r w:rsidRPr="003A4409">
        <w:rPr>
          <w:rFonts w:ascii="Times New Roman" w:eastAsia="Times New Roman" w:hAnsi="Times New Roman" w:cs="Times New Roman"/>
          <w:i/>
          <w:iCs/>
          <w:color w:val="0B0080"/>
          <w:sz w:val="28"/>
          <w:szCs w:val="28"/>
          <w:lang w:val="en"/>
        </w:rPr>
        <w:t>Sclereid</w:t>
      </w:r>
      <w:proofErr w:type="spellEnd"/>
      <w:r w:rsidRPr="003A4409">
        <w:rPr>
          <w:rFonts w:ascii="Times New Roman" w:eastAsia="Times New Roman" w:hAnsi="Times New Roman" w:cs="Times New Roman"/>
          <w:i/>
          <w:iCs/>
          <w:color w:val="222222"/>
          <w:sz w:val="28"/>
          <w:szCs w:val="28"/>
          <w:lang w:val="en"/>
        </w:rPr>
        <w:fldChar w:fldCharType="end"/>
      </w:r>
    </w:p>
    <w:p w:rsidR="00002606" w:rsidRPr="003A4409" w:rsidRDefault="00002606" w:rsidP="003A4409">
      <w:pPr>
        <w:shd w:val="clear" w:color="auto" w:fill="F8F9FA"/>
        <w:spacing w:after="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noProof/>
          <w:color w:val="0B0080"/>
          <w:sz w:val="28"/>
          <w:szCs w:val="28"/>
        </w:rPr>
        <w:lastRenderedPageBreak/>
        <w:drawing>
          <wp:inline distT="0" distB="0" distL="0" distR="0" wp14:anchorId="7175F4B1" wp14:editId="569DC670">
            <wp:extent cx="2095500" cy="1574800"/>
            <wp:effectExtent l="0" t="0" r="0" b="6350"/>
            <wp:docPr id="9" name="Picture 9" descr="https://upload.wikimedia.org/wikipedia/commons/thumb/1/1a/Plant_cell_type_sclerenchyma_sclereid.png/220px-Plant_cell_type_sclerenchyma_sclereid.png">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pload.wikimedia.org/wikipedia/commons/thumb/1/1a/Plant_cell_type_sclerenchyma_sclereid.png/220px-Plant_cell_type_sclerenchyma_sclereid.png">
                      <a:hlinkClick r:id="rId109"/>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2095500" cy="1574800"/>
                    </a:xfrm>
                    <a:prstGeom prst="rect">
                      <a:avLst/>
                    </a:prstGeom>
                    <a:noFill/>
                    <a:ln>
                      <a:noFill/>
                    </a:ln>
                  </pic:spPr>
                </pic:pic>
              </a:graphicData>
            </a:graphic>
          </wp:inline>
        </w:drawing>
      </w:r>
    </w:p>
    <w:p w:rsidR="00002606" w:rsidRPr="003A4409" w:rsidRDefault="00002606" w:rsidP="003A4409">
      <w:pPr>
        <w:shd w:val="clear" w:color="auto" w:fill="F8F9FA"/>
        <w:spacing w:line="336" w:lineRule="atLeast"/>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 xml:space="preserve">Fresh mount of a </w:t>
      </w:r>
      <w:proofErr w:type="spellStart"/>
      <w:r w:rsidRPr="003A4409">
        <w:rPr>
          <w:rFonts w:ascii="Times New Roman" w:eastAsia="Times New Roman" w:hAnsi="Times New Roman" w:cs="Times New Roman"/>
          <w:color w:val="222222"/>
          <w:sz w:val="28"/>
          <w:szCs w:val="28"/>
          <w:lang w:val="en"/>
        </w:rPr>
        <w:t>sclereid</w:t>
      </w:r>
      <w:proofErr w:type="spellEnd"/>
    </w:p>
    <w:p w:rsidR="00002606" w:rsidRPr="003A4409" w:rsidRDefault="00002606" w:rsidP="003A4409">
      <w:pPr>
        <w:shd w:val="clear" w:color="auto" w:fill="F8F9FA"/>
        <w:spacing w:after="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noProof/>
          <w:color w:val="0B0080"/>
          <w:sz w:val="28"/>
          <w:szCs w:val="28"/>
        </w:rPr>
        <w:drawing>
          <wp:inline distT="0" distB="0" distL="0" distR="0" wp14:anchorId="55392ACD" wp14:editId="7980779F">
            <wp:extent cx="2095500" cy="1562100"/>
            <wp:effectExtent l="0" t="0" r="0" b="0"/>
            <wp:docPr id="10" name="Picture 10" descr="https://upload.wikimedia.org/wikipedia/commons/thumb/f/ff/Dionysia_kossinskyi_sclereids.TIF/lossy-page1-220px-Dionysia_kossinskyi_sclereids.TIF.jpg">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upload.wikimedia.org/wikipedia/commons/thumb/f/ff/Dionysia_kossinskyi_sclereids.TIF/lossy-page1-220px-Dionysia_kossinskyi_sclereids.TIF.jpg">
                      <a:hlinkClick r:id="rId111"/>
                    </pic:cNvPr>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095500" cy="1562100"/>
                    </a:xfrm>
                    <a:prstGeom prst="rect">
                      <a:avLst/>
                    </a:prstGeom>
                    <a:noFill/>
                    <a:ln>
                      <a:noFill/>
                    </a:ln>
                  </pic:spPr>
                </pic:pic>
              </a:graphicData>
            </a:graphic>
          </wp:inline>
        </w:drawing>
      </w:r>
    </w:p>
    <w:p w:rsidR="00002606" w:rsidRPr="003A4409" w:rsidRDefault="00002606" w:rsidP="003A4409">
      <w:pPr>
        <w:shd w:val="clear" w:color="auto" w:fill="F8F9FA"/>
        <w:spacing w:line="336" w:lineRule="atLeast"/>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 xml:space="preserve">Long, tapered </w:t>
      </w:r>
      <w:proofErr w:type="spellStart"/>
      <w:r w:rsidRPr="003A4409">
        <w:rPr>
          <w:rFonts w:ascii="Times New Roman" w:eastAsia="Times New Roman" w:hAnsi="Times New Roman" w:cs="Times New Roman"/>
          <w:color w:val="222222"/>
          <w:sz w:val="28"/>
          <w:szCs w:val="28"/>
          <w:lang w:val="en"/>
        </w:rPr>
        <w:t>sclereids</w:t>
      </w:r>
      <w:proofErr w:type="spellEnd"/>
      <w:r w:rsidRPr="003A4409">
        <w:rPr>
          <w:rFonts w:ascii="Times New Roman" w:eastAsia="Times New Roman" w:hAnsi="Times New Roman" w:cs="Times New Roman"/>
          <w:color w:val="222222"/>
          <w:sz w:val="28"/>
          <w:szCs w:val="28"/>
          <w:lang w:val="en"/>
        </w:rPr>
        <w:t xml:space="preserve"> supporting a leaf edge in </w:t>
      </w:r>
      <w:proofErr w:type="spellStart"/>
      <w:r w:rsidRPr="003A4409">
        <w:rPr>
          <w:rFonts w:ascii="Times New Roman" w:eastAsia="Times New Roman" w:hAnsi="Times New Roman" w:cs="Times New Roman"/>
          <w:i/>
          <w:iCs/>
          <w:color w:val="222222"/>
          <w:sz w:val="28"/>
          <w:szCs w:val="28"/>
          <w:lang w:val="en"/>
        </w:rPr>
        <w:t>Dionysia</w:t>
      </w:r>
      <w:proofErr w:type="spellEnd"/>
      <w:r w:rsidRPr="003A4409">
        <w:rPr>
          <w:rFonts w:ascii="Times New Roman" w:eastAsia="Times New Roman" w:hAnsi="Times New Roman" w:cs="Times New Roman"/>
          <w:i/>
          <w:iCs/>
          <w:color w:val="222222"/>
          <w:sz w:val="28"/>
          <w:szCs w:val="28"/>
          <w:lang w:val="en"/>
        </w:rPr>
        <w:t xml:space="preserve"> </w:t>
      </w:r>
      <w:proofErr w:type="spellStart"/>
      <w:r w:rsidRPr="003A4409">
        <w:rPr>
          <w:rFonts w:ascii="Times New Roman" w:eastAsia="Times New Roman" w:hAnsi="Times New Roman" w:cs="Times New Roman"/>
          <w:i/>
          <w:iCs/>
          <w:color w:val="222222"/>
          <w:sz w:val="28"/>
          <w:szCs w:val="28"/>
          <w:lang w:val="en"/>
        </w:rPr>
        <w:t>kossinskyi</w:t>
      </w:r>
      <w:proofErr w:type="spellEnd"/>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proofErr w:type="spellStart"/>
      <w:r w:rsidRPr="003A4409">
        <w:rPr>
          <w:rFonts w:ascii="Times New Roman" w:eastAsia="Times New Roman" w:hAnsi="Times New Roman" w:cs="Times New Roman"/>
          <w:color w:val="222222"/>
          <w:sz w:val="28"/>
          <w:szCs w:val="28"/>
          <w:lang w:val="en"/>
        </w:rPr>
        <w:t>Sclereids</w:t>
      </w:r>
      <w:proofErr w:type="spellEnd"/>
      <w:r w:rsidRPr="003A4409">
        <w:rPr>
          <w:rFonts w:ascii="Times New Roman" w:eastAsia="Times New Roman" w:hAnsi="Times New Roman" w:cs="Times New Roman"/>
          <w:color w:val="222222"/>
          <w:sz w:val="28"/>
          <w:szCs w:val="28"/>
          <w:lang w:val="en"/>
        </w:rPr>
        <w:t xml:space="preserve"> are the reduced form of sclerenchyma cells with highly thickened, lignified walls.</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They are small bundles of sclerenchyma tissue in </w:t>
      </w:r>
      <w:hyperlink r:id="rId113" w:tooltip="Plant" w:history="1">
        <w:r w:rsidRPr="003A4409">
          <w:rPr>
            <w:rFonts w:ascii="Times New Roman" w:eastAsia="Times New Roman" w:hAnsi="Times New Roman" w:cs="Times New Roman"/>
            <w:color w:val="0B0080"/>
            <w:sz w:val="28"/>
            <w:szCs w:val="28"/>
            <w:lang w:val="en"/>
          </w:rPr>
          <w:t>plants</w:t>
        </w:r>
      </w:hyperlink>
      <w:r w:rsidRPr="003A4409">
        <w:rPr>
          <w:rFonts w:ascii="Times New Roman" w:eastAsia="Times New Roman" w:hAnsi="Times New Roman" w:cs="Times New Roman"/>
          <w:color w:val="222222"/>
          <w:sz w:val="28"/>
          <w:szCs w:val="28"/>
          <w:lang w:val="en"/>
        </w:rPr>
        <w:t> that form durable layers, such as the cores of </w:t>
      </w:r>
      <w:hyperlink r:id="rId114" w:tooltip="Apple" w:history="1">
        <w:r w:rsidRPr="003A4409">
          <w:rPr>
            <w:rFonts w:ascii="Times New Roman" w:eastAsia="Times New Roman" w:hAnsi="Times New Roman" w:cs="Times New Roman"/>
            <w:color w:val="0B0080"/>
            <w:sz w:val="28"/>
            <w:szCs w:val="28"/>
            <w:lang w:val="en"/>
          </w:rPr>
          <w:t>apples</w:t>
        </w:r>
      </w:hyperlink>
      <w:r w:rsidRPr="003A4409">
        <w:rPr>
          <w:rFonts w:ascii="Times New Roman" w:eastAsia="Times New Roman" w:hAnsi="Times New Roman" w:cs="Times New Roman"/>
          <w:color w:val="222222"/>
          <w:sz w:val="28"/>
          <w:szCs w:val="28"/>
          <w:lang w:val="en"/>
        </w:rPr>
        <w:t> and the gritty texture of </w:t>
      </w:r>
      <w:hyperlink r:id="rId115" w:tooltip="Pear" w:history="1">
        <w:r w:rsidRPr="003A4409">
          <w:rPr>
            <w:rFonts w:ascii="Times New Roman" w:eastAsia="Times New Roman" w:hAnsi="Times New Roman" w:cs="Times New Roman"/>
            <w:color w:val="0B0080"/>
            <w:sz w:val="28"/>
            <w:szCs w:val="28"/>
            <w:lang w:val="en"/>
          </w:rPr>
          <w:t>pears</w:t>
        </w:r>
      </w:hyperlink>
      <w:r w:rsidRPr="003A4409">
        <w:rPr>
          <w:rFonts w:ascii="Times New Roman" w:eastAsia="Times New Roman" w:hAnsi="Times New Roman" w:cs="Times New Roman"/>
          <w:color w:val="222222"/>
          <w:sz w:val="28"/>
          <w:szCs w:val="28"/>
          <w:lang w:val="en"/>
        </w:rPr>
        <w:t> (</w:t>
      </w:r>
      <w:proofErr w:type="spellStart"/>
      <w:r w:rsidRPr="003A4409">
        <w:rPr>
          <w:rFonts w:ascii="Times New Roman" w:eastAsia="Times New Roman" w:hAnsi="Times New Roman" w:cs="Times New Roman"/>
          <w:i/>
          <w:iCs/>
          <w:color w:val="222222"/>
          <w:sz w:val="28"/>
          <w:szCs w:val="28"/>
          <w:lang w:val="en"/>
        </w:rPr>
        <w:t>Pyrus</w:t>
      </w:r>
      <w:proofErr w:type="spellEnd"/>
      <w:r w:rsidRPr="003A4409">
        <w:rPr>
          <w:rFonts w:ascii="Times New Roman" w:eastAsia="Times New Roman" w:hAnsi="Times New Roman" w:cs="Times New Roman"/>
          <w:i/>
          <w:iCs/>
          <w:color w:val="222222"/>
          <w:sz w:val="28"/>
          <w:szCs w:val="28"/>
          <w:lang w:val="en"/>
        </w:rPr>
        <w:t xml:space="preserve"> </w:t>
      </w:r>
      <w:proofErr w:type="spellStart"/>
      <w:r w:rsidRPr="003A4409">
        <w:rPr>
          <w:rFonts w:ascii="Times New Roman" w:eastAsia="Times New Roman" w:hAnsi="Times New Roman" w:cs="Times New Roman"/>
          <w:i/>
          <w:iCs/>
          <w:color w:val="222222"/>
          <w:sz w:val="28"/>
          <w:szCs w:val="28"/>
          <w:lang w:val="en"/>
        </w:rPr>
        <w:t>communis</w:t>
      </w:r>
      <w:proofErr w:type="spellEnd"/>
      <w:r w:rsidRPr="003A4409">
        <w:rPr>
          <w:rFonts w:ascii="Times New Roman" w:eastAsia="Times New Roman" w:hAnsi="Times New Roman" w:cs="Times New Roman"/>
          <w:color w:val="222222"/>
          <w:sz w:val="28"/>
          <w:szCs w:val="28"/>
          <w:lang w:val="en"/>
        </w:rPr>
        <w:t xml:space="preserve">). </w:t>
      </w:r>
      <w:proofErr w:type="spellStart"/>
      <w:r w:rsidRPr="003A4409">
        <w:rPr>
          <w:rFonts w:ascii="Times New Roman" w:eastAsia="Times New Roman" w:hAnsi="Times New Roman" w:cs="Times New Roman"/>
          <w:color w:val="222222"/>
          <w:sz w:val="28"/>
          <w:szCs w:val="28"/>
          <w:lang w:val="en"/>
        </w:rPr>
        <w:t>Sclereids</w:t>
      </w:r>
      <w:proofErr w:type="spellEnd"/>
      <w:r w:rsidRPr="003A4409">
        <w:rPr>
          <w:rFonts w:ascii="Times New Roman" w:eastAsia="Times New Roman" w:hAnsi="Times New Roman" w:cs="Times New Roman"/>
          <w:color w:val="222222"/>
          <w:sz w:val="28"/>
          <w:szCs w:val="28"/>
          <w:lang w:val="en"/>
        </w:rPr>
        <w:t xml:space="preserve"> are variable in shape. The cells can be isodiametric, </w:t>
      </w:r>
      <w:proofErr w:type="spellStart"/>
      <w:r w:rsidRPr="003A4409">
        <w:rPr>
          <w:rFonts w:ascii="Times New Roman" w:eastAsia="Times New Roman" w:hAnsi="Times New Roman" w:cs="Times New Roman"/>
          <w:color w:val="222222"/>
          <w:sz w:val="28"/>
          <w:szCs w:val="28"/>
          <w:lang w:val="en"/>
        </w:rPr>
        <w:t>prosenchymatic</w:t>
      </w:r>
      <w:proofErr w:type="spellEnd"/>
      <w:r w:rsidRPr="003A4409">
        <w:rPr>
          <w:rFonts w:ascii="Times New Roman" w:eastAsia="Times New Roman" w:hAnsi="Times New Roman" w:cs="Times New Roman"/>
          <w:color w:val="222222"/>
          <w:sz w:val="28"/>
          <w:szCs w:val="28"/>
          <w:lang w:val="en"/>
        </w:rPr>
        <w:t>, forked or elaborately branched. They can be grouped into bundles, can form complete tubes located at the periphery or can occur as single cells or small groups of cells within </w:t>
      </w:r>
      <w:hyperlink r:id="rId116" w:tooltip="Parenchyma" w:history="1">
        <w:r w:rsidRPr="003A4409">
          <w:rPr>
            <w:rFonts w:ascii="Times New Roman" w:eastAsia="Times New Roman" w:hAnsi="Times New Roman" w:cs="Times New Roman"/>
            <w:color w:val="0B0080"/>
            <w:sz w:val="28"/>
            <w:szCs w:val="28"/>
            <w:lang w:val="en"/>
          </w:rPr>
          <w:t>parenchyma</w:t>
        </w:r>
      </w:hyperlink>
      <w:r w:rsidRPr="003A4409">
        <w:rPr>
          <w:rFonts w:ascii="Times New Roman" w:eastAsia="Times New Roman" w:hAnsi="Times New Roman" w:cs="Times New Roman"/>
          <w:color w:val="222222"/>
          <w:sz w:val="28"/>
          <w:szCs w:val="28"/>
          <w:lang w:val="en"/>
        </w:rPr>
        <w:t xml:space="preserve"> tissues. But compared with most </w:t>
      </w:r>
      <w:proofErr w:type="spellStart"/>
      <w:r w:rsidRPr="003A4409">
        <w:rPr>
          <w:rFonts w:ascii="Times New Roman" w:eastAsia="Times New Roman" w:hAnsi="Times New Roman" w:cs="Times New Roman"/>
          <w:color w:val="222222"/>
          <w:sz w:val="28"/>
          <w:szCs w:val="28"/>
          <w:lang w:val="en"/>
        </w:rPr>
        <w:t>fibres</w:t>
      </w:r>
      <w:proofErr w:type="spellEnd"/>
      <w:r w:rsidRPr="003A4409">
        <w:rPr>
          <w:rFonts w:ascii="Times New Roman" w:eastAsia="Times New Roman" w:hAnsi="Times New Roman" w:cs="Times New Roman"/>
          <w:color w:val="222222"/>
          <w:sz w:val="28"/>
          <w:szCs w:val="28"/>
          <w:lang w:val="en"/>
        </w:rPr>
        <w:t xml:space="preserve">, </w:t>
      </w:r>
      <w:proofErr w:type="spellStart"/>
      <w:r w:rsidRPr="003A4409">
        <w:rPr>
          <w:rFonts w:ascii="Times New Roman" w:eastAsia="Times New Roman" w:hAnsi="Times New Roman" w:cs="Times New Roman"/>
          <w:color w:val="222222"/>
          <w:sz w:val="28"/>
          <w:szCs w:val="28"/>
          <w:lang w:val="en"/>
        </w:rPr>
        <w:t>sclereids</w:t>
      </w:r>
      <w:proofErr w:type="spellEnd"/>
      <w:r w:rsidRPr="003A4409">
        <w:rPr>
          <w:rFonts w:ascii="Times New Roman" w:eastAsia="Times New Roman" w:hAnsi="Times New Roman" w:cs="Times New Roman"/>
          <w:color w:val="222222"/>
          <w:sz w:val="28"/>
          <w:szCs w:val="28"/>
          <w:lang w:val="en"/>
        </w:rPr>
        <w:t xml:space="preserve"> are relatively short. Characteristic examples are </w:t>
      </w:r>
      <w:proofErr w:type="spellStart"/>
      <w:r w:rsidRPr="003A4409">
        <w:rPr>
          <w:rFonts w:ascii="Times New Roman" w:eastAsia="Times New Roman" w:hAnsi="Times New Roman" w:cs="Times New Roman"/>
          <w:color w:val="222222"/>
          <w:sz w:val="28"/>
          <w:szCs w:val="28"/>
          <w:lang w:val="en"/>
        </w:rPr>
        <w:fldChar w:fldCharType="begin"/>
      </w:r>
      <w:r w:rsidRPr="003A4409">
        <w:rPr>
          <w:rFonts w:ascii="Times New Roman" w:eastAsia="Times New Roman" w:hAnsi="Times New Roman" w:cs="Times New Roman"/>
          <w:color w:val="222222"/>
          <w:sz w:val="28"/>
          <w:szCs w:val="28"/>
          <w:lang w:val="en"/>
        </w:rPr>
        <w:instrText xml:space="preserve"> HYPERLINK "https://en.wikipedia.org/w/index.php?title=Brachysclereid&amp;action=edit&amp;redlink=1" \o "Brachysclereid (page does not exist)" </w:instrText>
      </w:r>
      <w:r w:rsidRPr="003A4409">
        <w:rPr>
          <w:rFonts w:ascii="Times New Roman" w:eastAsia="Times New Roman" w:hAnsi="Times New Roman" w:cs="Times New Roman"/>
          <w:color w:val="222222"/>
          <w:sz w:val="28"/>
          <w:szCs w:val="28"/>
          <w:lang w:val="en"/>
        </w:rPr>
        <w:fldChar w:fldCharType="separate"/>
      </w:r>
      <w:r w:rsidRPr="003A4409">
        <w:rPr>
          <w:rFonts w:ascii="Times New Roman" w:eastAsia="Times New Roman" w:hAnsi="Times New Roman" w:cs="Times New Roman"/>
          <w:color w:val="A55858"/>
          <w:sz w:val="28"/>
          <w:szCs w:val="28"/>
          <w:lang w:val="en"/>
        </w:rPr>
        <w:t>brachysclereids</w:t>
      </w:r>
      <w:proofErr w:type="spellEnd"/>
      <w:r w:rsidRPr="003A4409">
        <w:rPr>
          <w:rFonts w:ascii="Times New Roman" w:eastAsia="Times New Roman" w:hAnsi="Times New Roman" w:cs="Times New Roman"/>
          <w:color w:val="222222"/>
          <w:sz w:val="28"/>
          <w:szCs w:val="28"/>
          <w:lang w:val="en"/>
        </w:rPr>
        <w:fldChar w:fldCharType="end"/>
      </w:r>
      <w:r w:rsidRPr="003A4409">
        <w:rPr>
          <w:rFonts w:ascii="Times New Roman" w:eastAsia="Times New Roman" w:hAnsi="Times New Roman" w:cs="Times New Roman"/>
          <w:color w:val="222222"/>
          <w:sz w:val="28"/>
          <w:szCs w:val="28"/>
          <w:lang w:val="en"/>
        </w:rPr>
        <w:t> or the stone cells (called stone cells because of their hardness) of pears and </w:t>
      </w:r>
      <w:hyperlink r:id="rId117" w:tooltip="Quince" w:history="1">
        <w:r w:rsidRPr="003A4409">
          <w:rPr>
            <w:rFonts w:ascii="Times New Roman" w:eastAsia="Times New Roman" w:hAnsi="Times New Roman" w:cs="Times New Roman"/>
            <w:color w:val="0B0080"/>
            <w:sz w:val="28"/>
            <w:szCs w:val="28"/>
            <w:lang w:val="en"/>
          </w:rPr>
          <w:t>quinces</w:t>
        </w:r>
      </w:hyperlink>
      <w:r w:rsidRPr="003A4409">
        <w:rPr>
          <w:rFonts w:ascii="Times New Roman" w:eastAsia="Times New Roman" w:hAnsi="Times New Roman" w:cs="Times New Roman"/>
          <w:color w:val="222222"/>
          <w:sz w:val="28"/>
          <w:szCs w:val="28"/>
          <w:lang w:val="en"/>
        </w:rPr>
        <w:t> (</w:t>
      </w:r>
      <w:proofErr w:type="spellStart"/>
      <w:r w:rsidRPr="003A4409">
        <w:rPr>
          <w:rFonts w:ascii="Times New Roman" w:eastAsia="Times New Roman" w:hAnsi="Times New Roman" w:cs="Times New Roman"/>
          <w:i/>
          <w:iCs/>
          <w:color w:val="222222"/>
          <w:sz w:val="28"/>
          <w:szCs w:val="28"/>
          <w:lang w:val="en"/>
        </w:rPr>
        <w:t>Cydonia</w:t>
      </w:r>
      <w:proofErr w:type="spellEnd"/>
      <w:r w:rsidRPr="003A4409">
        <w:rPr>
          <w:rFonts w:ascii="Times New Roman" w:eastAsia="Times New Roman" w:hAnsi="Times New Roman" w:cs="Times New Roman"/>
          <w:i/>
          <w:iCs/>
          <w:color w:val="222222"/>
          <w:sz w:val="28"/>
          <w:szCs w:val="28"/>
          <w:lang w:val="en"/>
        </w:rPr>
        <w:t xml:space="preserve"> </w:t>
      </w:r>
      <w:proofErr w:type="spellStart"/>
      <w:r w:rsidRPr="003A4409">
        <w:rPr>
          <w:rFonts w:ascii="Times New Roman" w:eastAsia="Times New Roman" w:hAnsi="Times New Roman" w:cs="Times New Roman"/>
          <w:i/>
          <w:iCs/>
          <w:color w:val="222222"/>
          <w:sz w:val="28"/>
          <w:szCs w:val="28"/>
          <w:lang w:val="en"/>
        </w:rPr>
        <w:t>oblonga</w:t>
      </w:r>
      <w:proofErr w:type="spellEnd"/>
      <w:r w:rsidRPr="003A4409">
        <w:rPr>
          <w:rFonts w:ascii="Times New Roman" w:eastAsia="Times New Roman" w:hAnsi="Times New Roman" w:cs="Times New Roman"/>
          <w:color w:val="222222"/>
          <w:sz w:val="28"/>
          <w:szCs w:val="28"/>
          <w:lang w:val="en"/>
        </w:rPr>
        <w:t>) and those of the shoot of the </w:t>
      </w:r>
      <w:hyperlink r:id="rId118" w:tooltip="Hoya carnosa" w:history="1">
        <w:r w:rsidRPr="003A4409">
          <w:rPr>
            <w:rFonts w:ascii="Times New Roman" w:eastAsia="Times New Roman" w:hAnsi="Times New Roman" w:cs="Times New Roman"/>
            <w:color w:val="0B0080"/>
            <w:sz w:val="28"/>
            <w:szCs w:val="28"/>
            <w:lang w:val="en"/>
          </w:rPr>
          <w:t>wax plant</w:t>
        </w:r>
      </w:hyperlink>
      <w:r w:rsidRPr="003A4409">
        <w:rPr>
          <w:rFonts w:ascii="Times New Roman" w:eastAsia="Times New Roman" w:hAnsi="Times New Roman" w:cs="Times New Roman"/>
          <w:color w:val="222222"/>
          <w:sz w:val="28"/>
          <w:szCs w:val="28"/>
          <w:lang w:val="en"/>
        </w:rPr>
        <w:t> (</w:t>
      </w:r>
      <w:r w:rsidRPr="003A4409">
        <w:rPr>
          <w:rFonts w:ascii="Times New Roman" w:eastAsia="Times New Roman" w:hAnsi="Times New Roman" w:cs="Times New Roman"/>
          <w:i/>
          <w:iCs/>
          <w:color w:val="222222"/>
          <w:sz w:val="28"/>
          <w:szCs w:val="28"/>
          <w:lang w:val="en"/>
        </w:rPr>
        <w:t xml:space="preserve">Hoya </w:t>
      </w:r>
      <w:proofErr w:type="spellStart"/>
      <w:r w:rsidRPr="003A4409">
        <w:rPr>
          <w:rFonts w:ascii="Times New Roman" w:eastAsia="Times New Roman" w:hAnsi="Times New Roman" w:cs="Times New Roman"/>
          <w:i/>
          <w:iCs/>
          <w:color w:val="222222"/>
          <w:sz w:val="28"/>
          <w:szCs w:val="28"/>
          <w:lang w:val="en"/>
        </w:rPr>
        <w:t>carnosa</w:t>
      </w:r>
      <w:proofErr w:type="spellEnd"/>
      <w:r w:rsidRPr="003A4409">
        <w:rPr>
          <w:rFonts w:ascii="Times New Roman" w:eastAsia="Times New Roman" w:hAnsi="Times New Roman" w:cs="Times New Roman"/>
          <w:color w:val="222222"/>
          <w:sz w:val="28"/>
          <w:szCs w:val="28"/>
          <w:lang w:val="en"/>
        </w:rPr>
        <w:t xml:space="preserve">). The cell walls fill nearly all the cell's volume. A layering of the walls and the existence of branched pits is clearly visible. Branched pits such as these are called </w:t>
      </w:r>
      <w:proofErr w:type="spellStart"/>
      <w:r w:rsidRPr="003A4409">
        <w:rPr>
          <w:rFonts w:ascii="Times New Roman" w:eastAsia="Times New Roman" w:hAnsi="Times New Roman" w:cs="Times New Roman"/>
          <w:color w:val="222222"/>
          <w:sz w:val="28"/>
          <w:szCs w:val="28"/>
          <w:lang w:val="en"/>
        </w:rPr>
        <w:t>ramiform</w:t>
      </w:r>
      <w:proofErr w:type="spellEnd"/>
      <w:r w:rsidRPr="003A4409">
        <w:rPr>
          <w:rFonts w:ascii="Times New Roman" w:eastAsia="Times New Roman" w:hAnsi="Times New Roman" w:cs="Times New Roman"/>
          <w:color w:val="222222"/>
          <w:sz w:val="28"/>
          <w:szCs w:val="28"/>
          <w:lang w:val="en"/>
        </w:rPr>
        <w:t xml:space="preserve"> pits. The shell of many seeds like those of nuts as well as the stones of </w:t>
      </w:r>
      <w:hyperlink r:id="rId119" w:tooltip="Drupe" w:history="1">
        <w:r w:rsidRPr="003A4409">
          <w:rPr>
            <w:rFonts w:ascii="Times New Roman" w:eastAsia="Times New Roman" w:hAnsi="Times New Roman" w:cs="Times New Roman"/>
            <w:color w:val="0B0080"/>
            <w:sz w:val="28"/>
            <w:szCs w:val="28"/>
            <w:lang w:val="en"/>
          </w:rPr>
          <w:t>drupes</w:t>
        </w:r>
      </w:hyperlink>
      <w:r w:rsidRPr="003A4409">
        <w:rPr>
          <w:rFonts w:ascii="Times New Roman" w:eastAsia="Times New Roman" w:hAnsi="Times New Roman" w:cs="Times New Roman"/>
          <w:color w:val="222222"/>
          <w:sz w:val="28"/>
          <w:szCs w:val="28"/>
          <w:lang w:val="en"/>
        </w:rPr>
        <w:t> like </w:t>
      </w:r>
      <w:hyperlink r:id="rId120" w:tooltip="Cherry" w:history="1">
        <w:r w:rsidRPr="003A4409">
          <w:rPr>
            <w:rFonts w:ascii="Times New Roman" w:eastAsia="Times New Roman" w:hAnsi="Times New Roman" w:cs="Times New Roman"/>
            <w:color w:val="0B0080"/>
            <w:sz w:val="28"/>
            <w:szCs w:val="28"/>
            <w:lang w:val="en"/>
          </w:rPr>
          <w:t>cherries</w:t>
        </w:r>
      </w:hyperlink>
      <w:r w:rsidRPr="003A4409">
        <w:rPr>
          <w:rFonts w:ascii="Times New Roman" w:eastAsia="Times New Roman" w:hAnsi="Times New Roman" w:cs="Times New Roman"/>
          <w:color w:val="222222"/>
          <w:sz w:val="28"/>
          <w:szCs w:val="28"/>
          <w:lang w:val="en"/>
        </w:rPr>
        <w:t> and </w:t>
      </w:r>
      <w:hyperlink r:id="rId121" w:tooltip="Plum" w:history="1">
        <w:r w:rsidRPr="003A4409">
          <w:rPr>
            <w:rFonts w:ascii="Times New Roman" w:eastAsia="Times New Roman" w:hAnsi="Times New Roman" w:cs="Times New Roman"/>
            <w:color w:val="0B0080"/>
            <w:sz w:val="28"/>
            <w:szCs w:val="28"/>
            <w:lang w:val="en"/>
          </w:rPr>
          <w:t>plums</w:t>
        </w:r>
      </w:hyperlink>
      <w:r w:rsidRPr="003A4409">
        <w:rPr>
          <w:rFonts w:ascii="Times New Roman" w:eastAsia="Times New Roman" w:hAnsi="Times New Roman" w:cs="Times New Roman"/>
          <w:color w:val="222222"/>
          <w:sz w:val="28"/>
          <w:szCs w:val="28"/>
          <w:lang w:val="en"/>
        </w:rPr>
        <w:t xml:space="preserve"> are made up from </w:t>
      </w:r>
      <w:proofErr w:type="spellStart"/>
      <w:r w:rsidRPr="003A4409">
        <w:rPr>
          <w:rFonts w:ascii="Times New Roman" w:eastAsia="Times New Roman" w:hAnsi="Times New Roman" w:cs="Times New Roman"/>
          <w:color w:val="222222"/>
          <w:sz w:val="28"/>
          <w:szCs w:val="28"/>
          <w:lang w:val="en"/>
        </w:rPr>
        <w:t>sclereids</w:t>
      </w:r>
      <w:proofErr w:type="spellEnd"/>
      <w:r w:rsidRPr="003A4409">
        <w:rPr>
          <w:rFonts w:ascii="Times New Roman" w:eastAsia="Times New Roman" w:hAnsi="Times New Roman" w:cs="Times New Roman"/>
          <w:color w:val="222222"/>
          <w:sz w:val="28"/>
          <w:szCs w:val="28"/>
          <w:lang w:val="en"/>
        </w:rPr>
        <w:t>.</w:t>
      </w:r>
    </w:p>
    <w:p w:rsidR="00002606" w:rsidRPr="003A4409" w:rsidRDefault="00002606" w:rsidP="003A4409">
      <w:pPr>
        <w:spacing w:before="120" w:after="120" w:line="240" w:lineRule="auto"/>
        <w:jc w:val="both"/>
        <w:rPr>
          <w:rFonts w:ascii="Times New Roman" w:eastAsia="Times New Roman" w:hAnsi="Times New Roman" w:cs="Times New Roman"/>
          <w:color w:val="222222"/>
          <w:sz w:val="28"/>
          <w:szCs w:val="28"/>
          <w:lang w:val="en"/>
        </w:rPr>
      </w:pPr>
      <w:r w:rsidRPr="003A4409">
        <w:rPr>
          <w:rFonts w:ascii="Times New Roman" w:eastAsia="Times New Roman" w:hAnsi="Times New Roman" w:cs="Times New Roman"/>
          <w:color w:val="222222"/>
          <w:sz w:val="28"/>
          <w:szCs w:val="28"/>
          <w:lang w:val="en"/>
        </w:rPr>
        <w:t>These structures are used to protect other cells.</w:t>
      </w:r>
    </w:p>
    <w:p w:rsidR="00002606" w:rsidRPr="003A4409" w:rsidRDefault="00002606" w:rsidP="003A4409">
      <w:pPr>
        <w:tabs>
          <w:tab w:val="left" w:pos="2700"/>
        </w:tabs>
        <w:jc w:val="both"/>
        <w:rPr>
          <w:rFonts w:ascii="Times New Roman" w:hAnsi="Times New Roman" w:cs="Times New Roman"/>
          <w:b/>
          <w:sz w:val="28"/>
          <w:szCs w:val="28"/>
        </w:rPr>
      </w:pPr>
    </w:p>
    <w:sectPr w:rsidR="00002606" w:rsidRPr="003A44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83502"/>
    <w:multiLevelType w:val="multilevel"/>
    <w:tmpl w:val="A41AF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90033F"/>
    <w:multiLevelType w:val="multilevel"/>
    <w:tmpl w:val="81F40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0706E4"/>
    <w:multiLevelType w:val="multilevel"/>
    <w:tmpl w:val="F782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A82D62"/>
    <w:multiLevelType w:val="multilevel"/>
    <w:tmpl w:val="9C840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4241B2"/>
    <w:multiLevelType w:val="multilevel"/>
    <w:tmpl w:val="F84C1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8C6C77"/>
    <w:multiLevelType w:val="multilevel"/>
    <w:tmpl w:val="DAB63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057028"/>
    <w:multiLevelType w:val="multilevel"/>
    <w:tmpl w:val="FB1039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A3151D"/>
    <w:multiLevelType w:val="multilevel"/>
    <w:tmpl w:val="572E0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FF10BF0"/>
    <w:multiLevelType w:val="multilevel"/>
    <w:tmpl w:val="52AAA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3"/>
  </w:num>
  <w:num w:numId="4">
    <w:abstractNumId w:val="7"/>
  </w:num>
  <w:num w:numId="5">
    <w:abstractNumId w:val="8"/>
  </w:num>
  <w:num w:numId="6">
    <w:abstractNumId w:val="6"/>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606"/>
    <w:rsid w:val="00002606"/>
    <w:rsid w:val="001C4CB6"/>
    <w:rsid w:val="003A4409"/>
    <w:rsid w:val="007A7120"/>
    <w:rsid w:val="00BD5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62D9FB-B0F0-4958-9BDC-9B0302E04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728416">
      <w:bodyDiv w:val="1"/>
      <w:marLeft w:val="0"/>
      <w:marRight w:val="0"/>
      <w:marTop w:val="0"/>
      <w:marBottom w:val="0"/>
      <w:divBdr>
        <w:top w:val="none" w:sz="0" w:space="0" w:color="auto"/>
        <w:left w:val="none" w:sz="0" w:space="0" w:color="auto"/>
        <w:bottom w:val="none" w:sz="0" w:space="0" w:color="auto"/>
        <w:right w:val="none" w:sz="0" w:space="0" w:color="auto"/>
      </w:divBdr>
      <w:divsChild>
        <w:div w:id="414934264">
          <w:marLeft w:val="0"/>
          <w:marRight w:val="0"/>
          <w:marTop w:val="0"/>
          <w:marBottom w:val="0"/>
          <w:divBdr>
            <w:top w:val="none" w:sz="0" w:space="0" w:color="auto"/>
            <w:left w:val="none" w:sz="0" w:space="0" w:color="auto"/>
            <w:bottom w:val="none" w:sz="0" w:space="0" w:color="auto"/>
            <w:right w:val="none" w:sz="0" w:space="0" w:color="auto"/>
          </w:divBdr>
          <w:divsChild>
            <w:div w:id="952594173">
              <w:marLeft w:val="0"/>
              <w:marRight w:val="0"/>
              <w:marTop w:val="0"/>
              <w:marBottom w:val="0"/>
              <w:divBdr>
                <w:top w:val="none" w:sz="0" w:space="0" w:color="auto"/>
                <w:left w:val="none" w:sz="0" w:space="0" w:color="auto"/>
                <w:bottom w:val="none" w:sz="0" w:space="0" w:color="auto"/>
                <w:right w:val="none" w:sz="0" w:space="0" w:color="auto"/>
              </w:divBdr>
            </w:div>
          </w:divsChild>
        </w:div>
        <w:div w:id="1331299926">
          <w:marLeft w:val="0"/>
          <w:marRight w:val="0"/>
          <w:marTop w:val="0"/>
          <w:marBottom w:val="0"/>
          <w:divBdr>
            <w:top w:val="none" w:sz="0" w:space="0" w:color="auto"/>
            <w:left w:val="none" w:sz="0" w:space="0" w:color="auto"/>
            <w:bottom w:val="none" w:sz="0" w:space="0" w:color="auto"/>
            <w:right w:val="none" w:sz="0" w:space="0" w:color="auto"/>
          </w:divBdr>
          <w:divsChild>
            <w:div w:id="1406877412">
              <w:marLeft w:val="0"/>
              <w:marRight w:val="0"/>
              <w:marTop w:val="0"/>
              <w:marBottom w:val="0"/>
              <w:divBdr>
                <w:top w:val="none" w:sz="0" w:space="0" w:color="auto"/>
                <w:left w:val="none" w:sz="0" w:space="0" w:color="auto"/>
                <w:bottom w:val="none" w:sz="0" w:space="0" w:color="auto"/>
                <w:right w:val="none" w:sz="0" w:space="0" w:color="auto"/>
              </w:divBdr>
            </w:div>
          </w:divsChild>
        </w:div>
        <w:div w:id="1542207429">
          <w:marLeft w:val="0"/>
          <w:marRight w:val="0"/>
          <w:marTop w:val="0"/>
          <w:marBottom w:val="0"/>
          <w:divBdr>
            <w:top w:val="none" w:sz="0" w:space="0" w:color="auto"/>
            <w:left w:val="none" w:sz="0" w:space="0" w:color="auto"/>
            <w:bottom w:val="none" w:sz="0" w:space="0" w:color="auto"/>
            <w:right w:val="none" w:sz="0" w:space="0" w:color="auto"/>
          </w:divBdr>
          <w:divsChild>
            <w:div w:id="146250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971926">
      <w:bodyDiv w:val="1"/>
      <w:marLeft w:val="0"/>
      <w:marRight w:val="0"/>
      <w:marTop w:val="0"/>
      <w:marBottom w:val="0"/>
      <w:divBdr>
        <w:top w:val="none" w:sz="0" w:space="0" w:color="auto"/>
        <w:left w:val="none" w:sz="0" w:space="0" w:color="auto"/>
        <w:bottom w:val="none" w:sz="0" w:space="0" w:color="auto"/>
        <w:right w:val="none" w:sz="0" w:space="0" w:color="auto"/>
      </w:divBdr>
      <w:divsChild>
        <w:div w:id="1781609161">
          <w:marLeft w:val="0"/>
          <w:marRight w:val="0"/>
          <w:marTop w:val="0"/>
          <w:marBottom w:val="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
            <w:div w:id="1761292384">
              <w:marLeft w:val="0"/>
              <w:marRight w:val="0"/>
              <w:marTop w:val="0"/>
              <w:marBottom w:val="0"/>
              <w:divBdr>
                <w:top w:val="none" w:sz="0" w:space="0" w:color="auto"/>
                <w:left w:val="none" w:sz="0" w:space="0" w:color="auto"/>
                <w:bottom w:val="none" w:sz="0" w:space="0" w:color="auto"/>
                <w:right w:val="none" w:sz="0" w:space="0" w:color="auto"/>
              </w:divBdr>
              <w:divsChild>
                <w:div w:id="588543490">
                  <w:marLeft w:val="0"/>
                  <w:marRight w:val="0"/>
                  <w:marTop w:val="0"/>
                  <w:marBottom w:val="0"/>
                  <w:divBdr>
                    <w:top w:val="none" w:sz="0" w:space="0" w:color="auto"/>
                    <w:left w:val="none" w:sz="0" w:space="0" w:color="auto"/>
                    <w:bottom w:val="none" w:sz="0" w:space="0" w:color="auto"/>
                    <w:right w:val="none" w:sz="0" w:space="0" w:color="auto"/>
                  </w:divBdr>
                  <w:divsChild>
                    <w:div w:id="1504473413">
                      <w:marLeft w:val="336"/>
                      <w:marRight w:val="0"/>
                      <w:marTop w:val="120"/>
                      <w:marBottom w:val="312"/>
                      <w:divBdr>
                        <w:top w:val="none" w:sz="0" w:space="0" w:color="auto"/>
                        <w:left w:val="none" w:sz="0" w:space="0" w:color="auto"/>
                        <w:bottom w:val="none" w:sz="0" w:space="0" w:color="auto"/>
                        <w:right w:val="none" w:sz="0" w:space="0" w:color="auto"/>
                      </w:divBdr>
                      <w:divsChild>
                        <w:div w:id="1415009962">
                          <w:marLeft w:val="0"/>
                          <w:marRight w:val="0"/>
                          <w:marTop w:val="0"/>
                          <w:marBottom w:val="0"/>
                          <w:divBdr>
                            <w:top w:val="single" w:sz="6" w:space="2" w:color="C8CCD1"/>
                            <w:left w:val="single" w:sz="6" w:space="2" w:color="C8CCD1"/>
                            <w:bottom w:val="single" w:sz="6" w:space="2" w:color="C8CCD1"/>
                            <w:right w:val="single" w:sz="6" w:space="2" w:color="C8CCD1"/>
                          </w:divBdr>
                          <w:divsChild>
                            <w:div w:id="69738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803227">
                      <w:marLeft w:val="0"/>
                      <w:marRight w:val="0"/>
                      <w:marTop w:val="0"/>
                      <w:marBottom w:val="0"/>
                      <w:divBdr>
                        <w:top w:val="single" w:sz="6" w:space="5" w:color="A2A9B1"/>
                        <w:left w:val="single" w:sz="6" w:space="5" w:color="A2A9B1"/>
                        <w:bottom w:val="single" w:sz="6" w:space="5" w:color="A2A9B1"/>
                        <w:right w:val="single" w:sz="6" w:space="5" w:color="A2A9B1"/>
                      </w:divBdr>
                    </w:div>
                    <w:div w:id="1967857333">
                      <w:marLeft w:val="336"/>
                      <w:marRight w:val="0"/>
                      <w:marTop w:val="120"/>
                      <w:marBottom w:val="312"/>
                      <w:divBdr>
                        <w:top w:val="none" w:sz="0" w:space="0" w:color="auto"/>
                        <w:left w:val="none" w:sz="0" w:space="0" w:color="auto"/>
                        <w:bottom w:val="none" w:sz="0" w:space="0" w:color="auto"/>
                        <w:right w:val="none" w:sz="0" w:space="0" w:color="auto"/>
                      </w:divBdr>
                    </w:div>
                    <w:div w:id="336200144">
                      <w:marLeft w:val="336"/>
                      <w:marRight w:val="0"/>
                      <w:marTop w:val="120"/>
                      <w:marBottom w:val="312"/>
                      <w:divBdr>
                        <w:top w:val="none" w:sz="0" w:space="0" w:color="auto"/>
                        <w:left w:val="none" w:sz="0" w:space="0" w:color="auto"/>
                        <w:bottom w:val="none" w:sz="0" w:space="0" w:color="auto"/>
                        <w:right w:val="none" w:sz="0" w:space="0" w:color="auto"/>
                      </w:divBdr>
                      <w:divsChild>
                        <w:div w:id="153970854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73943055">
                      <w:marLeft w:val="336"/>
                      <w:marRight w:val="0"/>
                      <w:marTop w:val="120"/>
                      <w:marBottom w:val="312"/>
                      <w:divBdr>
                        <w:top w:val="none" w:sz="0" w:space="0" w:color="auto"/>
                        <w:left w:val="none" w:sz="0" w:space="0" w:color="auto"/>
                        <w:bottom w:val="none" w:sz="0" w:space="0" w:color="auto"/>
                        <w:right w:val="none" w:sz="0" w:space="0" w:color="auto"/>
                      </w:divBdr>
                      <w:divsChild>
                        <w:div w:id="42037001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92417599">
                      <w:marLeft w:val="0"/>
                      <w:marRight w:val="0"/>
                      <w:marTop w:val="0"/>
                      <w:marBottom w:val="0"/>
                      <w:divBdr>
                        <w:top w:val="none" w:sz="0" w:space="0" w:color="auto"/>
                        <w:left w:val="none" w:sz="0" w:space="0" w:color="auto"/>
                        <w:bottom w:val="none" w:sz="0" w:space="0" w:color="auto"/>
                        <w:right w:val="none" w:sz="0" w:space="0" w:color="auto"/>
                      </w:divBdr>
                    </w:div>
                    <w:div w:id="1484854041">
                      <w:marLeft w:val="0"/>
                      <w:marRight w:val="0"/>
                      <w:marTop w:val="0"/>
                      <w:marBottom w:val="0"/>
                      <w:divBdr>
                        <w:top w:val="none" w:sz="0" w:space="0" w:color="auto"/>
                        <w:left w:val="none" w:sz="0" w:space="0" w:color="auto"/>
                        <w:bottom w:val="none" w:sz="0" w:space="0" w:color="auto"/>
                        <w:right w:val="none" w:sz="0" w:space="0" w:color="auto"/>
                      </w:divBdr>
                    </w:div>
                    <w:div w:id="478158111">
                      <w:marLeft w:val="0"/>
                      <w:marRight w:val="0"/>
                      <w:marTop w:val="0"/>
                      <w:marBottom w:val="120"/>
                      <w:divBdr>
                        <w:top w:val="none" w:sz="0" w:space="0" w:color="auto"/>
                        <w:left w:val="none" w:sz="0" w:space="0" w:color="auto"/>
                        <w:bottom w:val="none" w:sz="0" w:space="0" w:color="auto"/>
                        <w:right w:val="none" w:sz="0" w:space="0" w:color="auto"/>
                      </w:divBdr>
                    </w:div>
                    <w:div w:id="1982267872">
                      <w:marLeft w:val="336"/>
                      <w:marRight w:val="0"/>
                      <w:marTop w:val="120"/>
                      <w:marBottom w:val="312"/>
                      <w:divBdr>
                        <w:top w:val="none" w:sz="0" w:space="0" w:color="auto"/>
                        <w:left w:val="none" w:sz="0" w:space="0" w:color="auto"/>
                        <w:bottom w:val="none" w:sz="0" w:space="0" w:color="auto"/>
                        <w:right w:val="none" w:sz="0" w:space="0" w:color="auto"/>
                      </w:divBdr>
                      <w:divsChild>
                        <w:div w:id="90861041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59299474">
                      <w:marLeft w:val="336"/>
                      <w:marRight w:val="0"/>
                      <w:marTop w:val="120"/>
                      <w:marBottom w:val="312"/>
                      <w:divBdr>
                        <w:top w:val="none" w:sz="0" w:space="0" w:color="auto"/>
                        <w:left w:val="none" w:sz="0" w:space="0" w:color="auto"/>
                        <w:bottom w:val="none" w:sz="0" w:space="0" w:color="auto"/>
                        <w:right w:val="none" w:sz="0" w:space="0" w:color="auto"/>
                      </w:divBdr>
                      <w:divsChild>
                        <w:div w:id="204743979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Ions" TargetMode="External"/><Relationship Id="rId117" Type="http://schemas.openxmlformats.org/officeDocument/2006/relationships/hyperlink" Target="https://en.wikipedia.org/wiki/Quince" TargetMode="External"/><Relationship Id="rId21" Type="http://schemas.openxmlformats.org/officeDocument/2006/relationships/hyperlink" Target="https://en.wikipedia.org/wiki/Cell_division" TargetMode="External"/><Relationship Id="rId42" Type="http://schemas.openxmlformats.org/officeDocument/2006/relationships/hyperlink" Target="https://en.wikipedia.org/wiki/Aeration" TargetMode="External"/><Relationship Id="rId47" Type="http://schemas.openxmlformats.org/officeDocument/2006/relationships/hyperlink" Target="https://en.wikipedia.org/wiki/Stoma" TargetMode="External"/><Relationship Id="rId63" Type="http://schemas.openxmlformats.org/officeDocument/2006/relationships/hyperlink" Target="https://en.wikipedia.org/wiki/Hemp" TargetMode="External"/><Relationship Id="rId68" Type="http://schemas.openxmlformats.org/officeDocument/2006/relationships/image" Target="media/image3.png"/><Relationship Id="rId84" Type="http://schemas.openxmlformats.org/officeDocument/2006/relationships/hyperlink" Target="https://en.wikipedia.org/wiki/Sisal" TargetMode="External"/><Relationship Id="rId89" Type="http://schemas.openxmlformats.org/officeDocument/2006/relationships/hyperlink" Target="https://en.wikipedia.org/wiki/Cambium_(botany)" TargetMode="External"/><Relationship Id="rId112" Type="http://schemas.openxmlformats.org/officeDocument/2006/relationships/image" Target="media/image6.jpeg"/><Relationship Id="rId16" Type="http://schemas.openxmlformats.org/officeDocument/2006/relationships/hyperlink" Target="https://en.wikipedia.org/wiki/Cortex_(botany)" TargetMode="External"/><Relationship Id="rId107" Type="http://schemas.openxmlformats.org/officeDocument/2006/relationships/hyperlink" Target="https://www.jstor.org/action/doBasicSearch?Query=%22Ground+tissue%22&amp;acc=on&amp;wc=on" TargetMode="External"/><Relationship Id="rId11" Type="http://schemas.openxmlformats.org/officeDocument/2006/relationships/hyperlink" Target="https://en.wikipedia.org/wiki/Plant_stem" TargetMode="External"/><Relationship Id="rId32" Type="http://schemas.openxmlformats.org/officeDocument/2006/relationships/hyperlink" Target="https://en.wikipedia.org/wiki/Photosynthesis" TargetMode="External"/><Relationship Id="rId37" Type="http://schemas.openxmlformats.org/officeDocument/2006/relationships/hyperlink" Target="https://en.wikipedia.org/wiki/Cereal" TargetMode="External"/><Relationship Id="rId53" Type="http://schemas.openxmlformats.org/officeDocument/2006/relationships/hyperlink" Target="https://en.wikipedia.org/wiki/Leaf" TargetMode="External"/><Relationship Id="rId58" Type="http://schemas.openxmlformats.org/officeDocument/2006/relationships/hyperlink" Target="https://en.wikipedia.org/wiki/Plant" TargetMode="External"/><Relationship Id="rId74" Type="http://schemas.openxmlformats.org/officeDocument/2006/relationships/hyperlink" Target="https://en.wikipedia.org/wiki/Egypt" TargetMode="External"/><Relationship Id="rId79" Type="http://schemas.openxmlformats.org/officeDocument/2006/relationships/hyperlink" Target="https://en.wikipedia.org/wiki/Urticaceae" TargetMode="External"/><Relationship Id="rId102" Type="http://schemas.openxmlformats.org/officeDocument/2006/relationships/hyperlink" Target="https://www.google.com/search?as_eq=wikipedia&amp;q=%22Ground+tissue%22" TargetMode="External"/><Relationship Id="rId123" Type="http://schemas.openxmlformats.org/officeDocument/2006/relationships/theme" Target="theme/theme1.xml"/><Relationship Id="rId5" Type="http://schemas.openxmlformats.org/officeDocument/2006/relationships/hyperlink" Target="https://en.wikipedia.org/wiki/Epidermis_(botany)" TargetMode="External"/><Relationship Id="rId90" Type="http://schemas.openxmlformats.org/officeDocument/2006/relationships/hyperlink" Target="https://en.wikipedia.org/wiki/Xylem" TargetMode="External"/><Relationship Id="rId95" Type="http://schemas.openxmlformats.org/officeDocument/2006/relationships/hyperlink" Target="https://en.wikipedia.org/wiki/File:Question_book-new.svg" TargetMode="External"/><Relationship Id="rId22" Type="http://schemas.openxmlformats.org/officeDocument/2006/relationships/hyperlink" Target="https://en.wikipedia.org/wiki/Cellulose" TargetMode="External"/><Relationship Id="rId27" Type="http://schemas.openxmlformats.org/officeDocument/2006/relationships/hyperlink" Target="https://en.wikipedia.org/wiki/Water" TargetMode="External"/><Relationship Id="rId43" Type="http://schemas.openxmlformats.org/officeDocument/2006/relationships/hyperlink" Target="https://en.wikipedia.org/wiki/Leaf" TargetMode="External"/><Relationship Id="rId48" Type="http://schemas.openxmlformats.org/officeDocument/2006/relationships/hyperlink" Target="https://en.wikipedia.org/wiki/Epidermis_(botany)" TargetMode="External"/><Relationship Id="rId64" Type="http://schemas.openxmlformats.org/officeDocument/2006/relationships/hyperlink" Target="https://en.wikipedia.org/wiki/Jute" TargetMode="External"/><Relationship Id="rId69" Type="http://schemas.openxmlformats.org/officeDocument/2006/relationships/hyperlink" Target="https://en.wikipedia.org/wiki/Rope" TargetMode="External"/><Relationship Id="rId113" Type="http://schemas.openxmlformats.org/officeDocument/2006/relationships/hyperlink" Target="https://en.wikipedia.org/wiki/Plant" TargetMode="External"/><Relationship Id="rId118" Type="http://schemas.openxmlformats.org/officeDocument/2006/relationships/hyperlink" Target="https://en.wikipedia.org/wiki/Hoya_carnosa" TargetMode="External"/><Relationship Id="rId80" Type="http://schemas.openxmlformats.org/officeDocument/2006/relationships/hyperlink" Target="https://en.wikipedia.org/wiki/Textile" TargetMode="External"/><Relationship Id="rId85" Type="http://schemas.openxmlformats.org/officeDocument/2006/relationships/hyperlink" Target="https://en.wikipedia.org/wiki/Yucca" TargetMode="External"/><Relationship Id="rId12" Type="http://schemas.openxmlformats.org/officeDocument/2006/relationships/hyperlink" Target="https://en.wikipedia.org/wiki/Root" TargetMode="External"/><Relationship Id="rId17" Type="http://schemas.openxmlformats.org/officeDocument/2006/relationships/hyperlink" Target="https://en.wikipedia.org/wiki/Pith" TargetMode="External"/><Relationship Id="rId33" Type="http://schemas.openxmlformats.org/officeDocument/2006/relationships/hyperlink" Target="https://en.wikipedia.org/wiki/Ground_tissue" TargetMode="External"/><Relationship Id="rId38" Type="http://schemas.openxmlformats.org/officeDocument/2006/relationships/hyperlink" Target="https://en.wikipedia.org/wiki/Cotyledon" TargetMode="External"/><Relationship Id="rId59" Type="http://schemas.openxmlformats.org/officeDocument/2006/relationships/hyperlink" Target="https://en.wikipedia.org/wiki/Cell_wall" TargetMode="External"/><Relationship Id="rId103" Type="http://schemas.openxmlformats.org/officeDocument/2006/relationships/hyperlink" Target="https://www.google.com/search?tbm=nws&amp;q=%22Ground+tissue%22+-wikipedia" TargetMode="External"/><Relationship Id="rId108" Type="http://schemas.openxmlformats.org/officeDocument/2006/relationships/hyperlink" Target="https://en.wikipedia.org/wiki/Help:Maintenance_template_removal" TargetMode="External"/><Relationship Id="rId54" Type="http://schemas.openxmlformats.org/officeDocument/2006/relationships/hyperlink" Target="https://en.wikipedia.org/wiki/Celery" TargetMode="External"/><Relationship Id="rId70" Type="http://schemas.openxmlformats.org/officeDocument/2006/relationships/hyperlink" Target="https://en.wikipedia.org/wiki/Textile" TargetMode="External"/><Relationship Id="rId75" Type="http://schemas.openxmlformats.org/officeDocument/2006/relationships/hyperlink" Target="https://en.wikipedia.org/wiki/Hemp" TargetMode="External"/><Relationship Id="rId91" Type="http://schemas.openxmlformats.org/officeDocument/2006/relationships/hyperlink" Target="https://en.wikipedia.org/wiki/Phloem" TargetMode="External"/><Relationship Id="rId96"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hyperlink" Target="https://en.wikipedia.org/wiki/Vascular_tissue" TargetMode="External"/><Relationship Id="rId23" Type="http://schemas.openxmlformats.org/officeDocument/2006/relationships/hyperlink" Target="https://en.wikipedia.org/wiki/Cell_wall" TargetMode="External"/><Relationship Id="rId28" Type="http://schemas.openxmlformats.org/officeDocument/2006/relationships/hyperlink" Target="https://en.wikipedia.org/wiki/File:Plant_cell_types.svg" TargetMode="External"/><Relationship Id="rId49" Type="http://schemas.openxmlformats.org/officeDocument/2006/relationships/hyperlink" Target="https://en.wikipedia.org/wiki/File:Plant_cell_type_collenchyma.png" TargetMode="External"/><Relationship Id="rId114" Type="http://schemas.openxmlformats.org/officeDocument/2006/relationships/hyperlink" Target="https://en.wikipedia.org/wiki/Apple" TargetMode="External"/><Relationship Id="rId119" Type="http://schemas.openxmlformats.org/officeDocument/2006/relationships/hyperlink" Target="https://en.wikipedia.org/wiki/Drupe" TargetMode="External"/><Relationship Id="rId44" Type="http://schemas.openxmlformats.org/officeDocument/2006/relationships/hyperlink" Target="https://en.wikipedia.org/wiki/Stellate_cell" TargetMode="External"/><Relationship Id="rId60" Type="http://schemas.openxmlformats.org/officeDocument/2006/relationships/hyperlink" Target="https://en.wikipedia.org/wiki/Cellulose" TargetMode="External"/><Relationship Id="rId65" Type="http://schemas.openxmlformats.org/officeDocument/2006/relationships/hyperlink" Target="https://en.wikipedia.org/wiki/Ramie" TargetMode="External"/><Relationship Id="rId81" Type="http://schemas.openxmlformats.org/officeDocument/2006/relationships/hyperlink" Target="https://en.wikipedia.org/wiki/Cellulose" TargetMode="External"/><Relationship Id="rId86" Type="http://schemas.openxmlformats.org/officeDocument/2006/relationships/hyperlink" Target="https://en.wikipedia.org/wiki/Musa_textilis" TargetMode="External"/><Relationship Id="rId4" Type="http://schemas.openxmlformats.org/officeDocument/2006/relationships/webSettings" Target="webSettings.xml"/><Relationship Id="rId9" Type="http://schemas.openxmlformats.org/officeDocument/2006/relationships/hyperlink" Target="https://en.wikipedia.org/wiki/Pith" TargetMode="External"/><Relationship Id="rId13" Type="http://schemas.openxmlformats.org/officeDocument/2006/relationships/hyperlink" Target="https://en.wikipedia.org/wiki/Lignin" TargetMode="External"/><Relationship Id="rId18" Type="http://schemas.openxmlformats.org/officeDocument/2006/relationships/hyperlink" Target="https://en.wikipedia.org/wiki/Leaf" TargetMode="External"/><Relationship Id="rId39" Type="http://schemas.openxmlformats.org/officeDocument/2006/relationships/hyperlink" Target="https://en.wikipedia.org/wiki/Pulses" TargetMode="External"/><Relationship Id="rId109" Type="http://schemas.openxmlformats.org/officeDocument/2006/relationships/hyperlink" Target="https://en.wikipedia.org/wiki/File:Plant_cell_type_sclerenchyma_sclereid.png" TargetMode="External"/><Relationship Id="rId34" Type="http://schemas.openxmlformats.org/officeDocument/2006/relationships/hyperlink" Target="https://en.wikipedia.org/wiki/Leaf" TargetMode="External"/><Relationship Id="rId50" Type="http://schemas.openxmlformats.org/officeDocument/2006/relationships/image" Target="media/image2.png"/><Relationship Id="rId55" Type="http://schemas.openxmlformats.org/officeDocument/2006/relationships/hyperlink" Target="https://en.wikipedia.org/wiki/Primary_cell_wall" TargetMode="External"/><Relationship Id="rId76" Type="http://schemas.openxmlformats.org/officeDocument/2006/relationships/hyperlink" Target="https://en.wikipedia.org/wiki/China" TargetMode="External"/><Relationship Id="rId97" Type="http://schemas.openxmlformats.org/officeDocument/2006/relationships/hyperlink" Target="https://en.wikipedia.org/wiki/Wikipedia:Citing_sources" TargetMode="External"/><Relationship Id="rId104" Type="http://schemas.openxmlformats.org/officeDocument/2006/relationships/hyperlink" Target="https://www.google.com/search?&amp;q=%22Ground+tissue%22+site:news.google.com/newspapers&amp;source=newspapers" TargetMode="External"/><Relationship Id="rId120" Type="http://schemas.openxmlformats.org/officeDocument/2006/relationships/hyperlink" Target="https://en.wikipedia.org/wiki/Cherry" TargetMode="External"/><Relationship Id="rId7" Type="http://schemas.openxmlformats.org/officeDocument/2006/relationships/hyperlink" Target="https://en.wikipedia.org/wiki/Primary_wall" TargetMode="External"/><Relationship Id="rId71" Type="http://schemas.openxmlformats.org/officeDocument/2006/relationships/hyperlink" Target="https://en.wikipedia.org/wiki/Mattress" TargetMode="External"/><Relationship Id="rId92" Type="http://schemas.openxmlformats.org/officeDocument/2006/relationships/hyperlink" Target="https://en.wikipedia.org/wiki/Lignified" TargetMode="External"/><Relationship Id="rId2" Type="http://schemas.openxmlformats.org/officeDocument/2006/relationships/styles" Target="styles.xml"/><Relationship Id="rId29" Type="http://schemas.openxmlformats.org/officeDocument/2006/relationships/image" Target="media/image1.png"/><Relationship Id="rId24" Type="http://schemas.openxmlformats.org/officeDocument/2006/relationships/hyperlink" Target="https://en.wikipedia.org/wiki/Polyhedron" TargetMode="External"/><Relationship Id="rId40" Type="http://schemas.openxmlformats.org/officeDocument/2006/relationships/hyperlink" Target="https://en.wikipedia.org/wiki/Peanut" TargetMode="External"/><Relationship Id="rId45" Type="http://schemas.openxmlformats.org/officeDocument/2006/relationships/hyperlink" Target="https://en.wikipedia.org/wiki/Epidermis_(botany)" TargetMode="External"/><Relationship Id="rId66" Type="http://schemas.openxmlformats.org/officeDocument/2006/relationships/hyperlink" Target="https://en.wikipedia.org/wiki/Secondary_cell_wall" TargetMode="External"/><Relationship Id="rId87" Type="http://schemas.openxmlformats.org/officeDocument/2006/relationships/hyperlink" Target="https://en.wikipedia.org/wiki/Lignin" TargetMode="External"/><Relationship Id="rId110" Type="http://schemas.openxmlformats.org/officeDocument/2006/relationships/image" Target="media/image5.png"/><Relationship Id="rId115" Type="http://schemas.openxmlformats.org/officeDocument/2006/relationships/hyperlink" Target="https://en.wikipedia.org/wiki/Pear" TargetMode="External"/><Relationship Id="rId61" Type="http://schemas.openxmlformats.org/officeDocument/2006/relationships/hyperlink" Target="https://en.wikipedia.org/wiki/Hemicellulose" TargetMode="External"/><Relationship Id="rId82" Type="http://schemas.openxmlformats.org/officeDocument/2006/relationships/hyperlink" Target="https://en.wikipedia.org/wiki/Monocot" TargetMode="External"/><Relationship Id="rId19" Type="http://schemas.openxmlformats.org/officeDocument/2006/relationships/hyperlink" Target="https://en.wikipedia.org/wiki/Endosperm" TargetMode="External"/><Relationship Id="rId14" Type="http://schemas.openxmlformats.org/officeDocument/2006/relationships/hyperlink" Target="https://en.wikipedia.org/wiki/Secondary_cell_wall" TargetMode="External"/><Relationship Id="rId30" Type="http://schemas.openxmlformats.org/officeDocument/2006/relationships/hyperlink" Target="https://en.wikipedia.org/wiki/Leaf" TargetMode="External"/><Relationship Id="rId35" Type="http://schemas.openxmlformats.org/officeDocument/2006/relationships/hyperlink" Target="https://en.wikipedia.org/wiki/Potatoes" TargetMode="External"/><Relationship Id="rId56" Type="http://schemas.openxmlformats.org/officeDocument/2006/relationships/hyperlink" Target="https://en.wikipedia.org/wiki/Vascular_cambium" TargetMode="External"/><Relationship Id="rId77" Type="http://schemas.openxmlformats.org/officeDocument/2006/relationships/hyperlink" Target="https://en.wikipedia.org/wiki/Jute" TargetMode="External"/><Relationship Id="rId100" Type="http://schemas.openxmlformats.org/officeDocument/2006/relationships/hyperlink" Target="https://en.wikipedia.org/wiki/Help:Introduction_to_referencing_with_Wiki_Markup/1" TargetMode="External"/><Relationship Id="rId105" Type="http://schemas.openxmlformats.org/officeDocument/2006/relationships/hyperlink" Target="https://www.google.com/search?tbs=bks:1&amp;q=%22Ground+tissue%22+-wikipedia" TargetMode="External"/><Relationship Id="rId8" Type="http://schemas.openxmlformats.org/officeDocument/2006/relationships/hyperlink" Target="https://en.wikipedia.org/wiki/Cortex_(botany)" TargetMode="External"/><Relationship Id="rId51" Type="http://schemas.openxmlformats.org/officeDocument/2006/relationships/hyperlink" Target="https://en.wikipedia.org/wiki/Cell_wall" TargetMode="External"/><Relationship Id="rId72" Type="http://schemas.openxmlformats.org/officeDocument/2006/relationships/hyperlink" Target="https://en.wikipedia.org/wiki/Flax" TargetMode="External"/><Relationship Id="rId93" Type="http://schemas.openxmlformats.org/officeDocument/2006/relationships/hyperlink" Target="https://en.wikipedia.org/wiki/Cellulosic" TargetMode="External"/><Relationship Id="rId98" Type="http://schemas.openxmlformats.org/officeDocument/2006/relationships/hyperlink" Target="https://en.wikipedia.org/wiki/Wikipedia:Verifiability" TargetMode="External"/><Relationship Id="rId121" Type="http://schemas.openxmlformats.org/officeDocument/2006/relationships/hyperlink" Target="https://en.wikipedia.org/wiki/Plum" TargetMode="External"/><Relationship Id="rId3" Type="http://schemas.openxmlformats.org/officeDocument/2006/relationships/settings" Target="settings.xml"/><Relationship Id="rId25" Type="http://schemas.openxmlformats.org/officeDocument/2006/relationships/hyperlink" Target="https://en.wikipedia.org/wiki/Central_vacuole" TargetMode="External"/><Relationship Id="rId46" Type="http://schemas.openxmlformats.org/officeDocument/2006/relationships/hyperlink" Target="https://en.wikipedia.org/wiki/Guard_cell" TargetMode="External"/><Relationship Id="rId67" Type="http://schemas.openxmlformats.org/officeDocument/2006/relationships/hyperlink" Target="https://en.wikipedia.org/wiki/File:Plant_cell_type_sclerenchyma_fibers.png" TargetMode="External"/><Relationship Id="rId116" Type="http://schemas.openxmlformats.org/officeDocument/2006/relationships/hyperlink" Target="https://en.wikipedia.org/wiki/Parenchyma" TargetMode="External"/><Relationship Id="rId20" Type="http://schemas.openxmlformats.org/officeDocument/2006/relationships/hyperlink" Target="https://en.wikipedia.org/wiki/Seeds" TargetMode="External"/><Relationship Id="rId41" Type="http://schemas.openxmlformats.org/officeDocument/2006/relationships/hyperlink" Target="https://en.wikipedia.org/wiki/Secretion" TargetMode="External"/><Relationship Id="rId62" Type="http://schemas.openxmlformats.org/officeDocument/2006/relationships/hyperlink" Target="https://en.wikipedia.org/wiki/Lignin" TargetMode="External"/><Relationship Id="rId83" Type="http://schemas.openxmlformats.org/officeDocument/2006/relationships/hyperlink" Target="https://en.wikipedia.org/wiki/Poaceae" TargetMode="External"/><Relationship Id="rId88" Type="http://schemas.openxmlformats.org/officeDocument/2006/relationships/hyperlink" Target="https://en.wikipedia.org/wiki/Steel" TargetMode="External"/><Relationship Id="rId111" Type="http://schemas.openxmlformats.org/officeDocument/2006/relationships/hyperlink" Target="https://en.wikipedia.org/wiki/File:Dionysia_kossinskyi_sclereids.TIF" TargetMode="External"/><Relationship Id="rId15" Type="http://schemas.openxmlformats.org/officeDocument/2006/relationships/hyperlink" Target="https://en.wikipedia.org/wiki/Ground_tissue" TargetMode="External"/><Relationship Id="rId36" Type="http://schemas.openxmlformats.org/officeDocument/2006/relationships/hyperlink" Target="https://en.wikipedia.org/wiki/Endosperm" TargetMode="External"/><Relationship Id="rId57" Type="http://schemas.openxmlformats.org/officeDocument/2006/relationships/hyperlink" Target="https://en.wikipedia.org/wiki/Johann_Heinrich_Friedrich_Link" TargetMode="External"/><Relationship Id="rId106" Type="http://schemas.openxmlformats.org/officeDocument/2006/relationships/hyperlink" Target="https://scholar.google.com/scholar?q=%22Ground+tissue%22" TargetMode="External"/><Relationship Id="rId10" Type="http://schemas.openxmlformats.org/officeDocument/2006/relationships/hyperlink" Target="https://en.wikipedia.org/wiki/Medullary_ray_(botany)" TargetMode="External"/><Relationship Id="rId31" Type="http://schemas.openxmlformats.org/officeDocument/2006/relationships/hyperlink" Target="https://en.wikipedia.org/wiki/Leaf" TargetMode="External"/><Relationship Id="rId52" Type="http://schemas.openxmlformats.org/officeDocument/2006/relationships/hyperlink" Target="https://en.wikipedia.org/wiki/Shoot" TargetMode="External"/><Relationship Id="rId73" Type="http://schemas.openxmlformats.org/officeDocument/2006/relationships/hyperlink" Target="https://en.wikipedia.org/wiki/Europe" TargetMode="External"/><Relationship Id="rId78" Type="http://schemas.openxmlformats.org/officeDocument/2006/relationships/hyperlink" Target="https://en.wikipedia.org/wiki/Ramie" TargetMode="External"/><Relationship Id="rId94" Type="http://schemas.openxmlformats.org/officeDocument/2006/relationships/hyperlink" Target="https://en.wikipedia.org/w/index.php?title=Ground_tissue&amp;action=edit&amp;section=4" TargetMode="External"/><Relationship Id="rId99" Type="http://schemas.openxmlformats.org/officeDocument/2006/relationships/hyperlink" Target="https://en.wikipedia.org/w/index.php?title=Ground_tissue&amp;action=edit" TargetMode="External"/><Relationship Id="rId101" Type="http://schemas.openxmlformats.org/officeDocument/2006/relationships/hyperlink" Target="https://en.wikipedia.org/wiki/Wikipedia:Verifiability" TargetMode="External"/><Relationship Id="rId1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2959</Words>
  <Characters>16868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2020-03-27T06:08:00Z</dcterms:created>
  <dcterms:modified xsi:type="dcterms:W3CDTF">2020-03-27T06:48:00Z</dcterms:modified>
</cp:coreProperties>
</file>